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26238CB7" w:rsidR="003C5CA8" w:rsidRPr="003C5CA8" w:rsidRDefault="003C5CA8" w:rsidP="003C5CA8">
      <w:pPr>
        <w:rPr>
          <w:b/>
          <w:bCs/>
          <w:sz w:val="28"/>
        </w:rPr>
      </w:pPr>
      <w:r w:rsidRPr="003C5CA8">
        <w:rPr>
          <w:b/>
          <w:bCs/>
          <w:sz w:val="28"/>
        </w:rPr>
        <w:t>V</w:t>
      </w:r>
      <w:r w:rsidR="007E1967">
        <w:rPr>
          <w:b/>
          <w:bCs/>
          <w:sz w:val="28"/>
        </w:rPr>
        <w:t>I</w:t>
      </w:r>
      <w:r w:rsidR="00F41E14">
        <w:rPr>
          <w:b/>
          <w:bCs/>
          <w:sz w:val="28"/>
        </w:rPr>
        <w:t>I</w:t>
      </w:r>
      <w:r w:rsidR="00CC1C38">
        <w:rPr>
          <w:b/>
          <w:bCs/>
          <w:sz w:val="28"/>
        </w:rPr>
        <w:t>I</w:t>
      </w:r>
      <w:r w:rsidRPr="003C5CA8">
        <w:rPr>
          <w:b/>
          <w:bCs/>
          <w:sz w:val="28"/>
        </w:rPr>
        <w:t xml:space="preserve"> sinif Azərbaycan tarixi fənnindən illik planlaşdırma </w:t>
      </w:r>
      <w:r w:rsidRPr="003C5CA8">
        <w:rPr>
          <w:b/>
          <w:bCs/>
          <w:color w:val="FF0000"/>
          <w:sz w:val="28"/>
        </w:rPr>
        <w:t>nümunəsi</w:t>
      </w:r>
    </w:p>
    <w:p w14:paraId="3501292B" w14:textId="6AAADCFD" w:rsidR="003C5CA8" w:rsidRDefault="003C5CA8" w:rsidP="003C5CA8">
      <w:r>
        <w:t xml:space="preserve">Həftəlik </w:t>
      </w:r>
      <w:r w:rsidR="00CC1C38">
        <w:t>2</w:t>
      </w:r>
      <w:r>
        <w:t xml:space="preserve"> saat – illik </w:t>
      </w:r>
      <w:r w:rsidR="00CC1C38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37ECB43F" w:rsidR="005E3A79" w:rsidRDefault="003C5CA8" w:rsidP="008964A7">
            <w:r>
              <w:rPr>
                <w:b/>
                <w:bCs/>
                <w:sz w:val="28"/>
                <w:szCs w:val="28"/>
              </w:rPr>
              <w:t xml:space="preserve">Azərbaycan tarixi fənni üzrə </w:t>
            </w:r>
            <w:r w:rsidRPr="009C5F93">
              <w:rPr>
                <w:b/>
                <w:bCs/>
                <w:sz w:val="28"/>
                <w:szCs w:val="28"/>
              </w:rPr>
              <w:t>V</w:t>
            </w:r>
            <w:r w:rsidR="00873586">
              <w:rPr>
                <w:b/>
                <w:bCs/>
                <w:sz w:val="28"/>
                <w:szCs w:val="28"/>
              </w:rPr>
              <w:t>I</w:t>
            </w:r>
            <w:r w:rsidR="00DB52E6">
              <w:rPr>
                <w:b/>
                <w:bCs/>
                <w:sz w:val="28"/>
                <w:szCs w:val="28"/>
              </w:rPr>
              <w:t>I</w:t>
            </w:r>
            <w:r w:rsidR="00CC1C38">
              <w:rPr>
                <w:b/>
                <w:bCs/>
                <w:sz w:val="28"/>
                <w:szCs w:val="28"/>
              </w:rPr>
              <w:t>I</w:t>
            </w:r>
            <w:r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CC1C38" w14:paraId="1D5D0007" w14:textId="77777777" w:rsidTr="00A6278D">
        <w:tc>
          <w:tcPr>
            <w:tcW w:w="421" w:type="dxa"/>
            <w:vAlign w:val="center"/>
          </w:tcPr>
          <w:p w14:paraId="53471E59" w14:textId="2584EDEE" w:rsidR="00CC1C38" w:rsidRPr="006D20DC" w:rsidRDefault="00CC1C38" w:rsidP="00CC1C3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793E199A" w:rsidR="00CC1C38" w:rsidRDefault="00CC1C38" w:rsidP="00CC1C38">
            <w:pPr>
              <w:jc w:val="both"/>
            </w:pPr>
            <w:r>
              <w:t>Azərbaycan və dünya ölkələrində baş vermiş mühüm hadisə, proses və təzahürləri əlaqələndirir və tematik sinxron cədvəllər hazırlayır</w:t>
            </w:r>
          </w:p>
        </w:tc>
      </w:tr>
      <w:tr w:rsidR="00CC1C38" w14:paraId="4387BF64" w14:textId="77777777" w:rsidTr="00A6278D">
        <w:tc>
          <w:tcPr>
            <w:tcW w:w="421" w:type="dxa"/>
            <w:vAlign w:val="center"/>
          </w:tcPr>
          <w:p w14:paraId="13D6D8F9" w14:textId="77A88279" w:rsidR="00CC1C38" w:rsidRPr="006D20DC" w:rsidRDefault="00CC1C38" w:rsidP="00CC1C3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5E6916F0" w:rsidR="00CC1C38" w:rsidRDefault="00CC1C38" w:rsidP="00CC1C38">
            <w:pPr>
              <w:jc w:val="both"/>
            </w:pPr>
            <w:r>
              <w:t>Azərbaycanda insanların həyat tərzində baş vermiş dəyişikliklərin səbəblərini mənbələr əsasında araşdırır, nəticələri təqdim edir</w:t>
            </w:r>
          </w:p>
        </w:tc>
      </w:tr>
      <w:tr w:rsidR="00CC1C38" w14:paraId="659A6D7A" w14:textId="77777777" w:rsidTr="00A6278D">
        <w:tc>
          <w:tcPr>
            <w:tcW w:w="421" w:type="dxa"/>
            <w:vAlign w:val="center"/>
          </w:tcPr>
          <w:p w14:paraId="49C63738" w14:textId="16A252F2" w:rsidR="00CC1C38" w:rsidRPr="006D20DC" w:rsidRDefault="00CC1C38" w:rsidP="00CC1C3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00A1E7E8" w:rsidR="00CC1C38" w:rsidRDefault="00CC1C38" w:rsidP="00CC1C38">
            <w:pPr>
              <w:jc w:val="both"/>
            </w:pPr>
            <w:r>
              <w:t>Azərbaycanın coğrafi mövqeyi və təbii amillərini ölkənin ictimai, iqtisadi və siyasi vəziyyəti ilə əlaqələndirir</w:t>
            </w:r>
          </w:p>
        </w:tc>
      </w:tr>
      <w:tr w:rsidR="00CC1C38" w14:paraId="27B1AA53" w14:textId="77777777" w:rsidTr="00A6278D">
        <w:tc>
          <w:tcPr>
            <w:tcW w:w="421" w:type="dxa"/>
            <w:vAlign w:val="center"/>
          </w:tcPr>
          <w:p w14:paraId="7066CC2A" w14:textId="6B79879C" w:rsidR="00CC1C38" w:rsidRPr="006D20DC" w:rsidRDefault="00CC1C38" w:rsidP="00CC1C3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5E4A6647" w:rsidR="00CC1C38" w:rsidRDefault="00CC1C38" w:rsidP="00CC1C38">
            <w:pPr>
              <w:jc w:val="both"/>
            </w:pPr>
            <w:r>
              <w:t>Mərkəzləşmiş dövlətin inkişaf xüsusiyyətlərini, dövlətlərarası münasibətdə Azərbaycanın mövqeyini dəyərləndirir</w:t>
            </w:r>
          </w:p>
        </w:tc>
      </w:tr>
      <w:tr w:rsidR="00CC1C38" w14:paraId="32C0F9ED" w14:textId="77777777" w:rsidTr="00A6278D">
        <w:tc>
          <w:tcPr>
            <w:tcW w:w="421" w:type="dxa"/>
            <w:vAlign w:val="center"/>
          </w:tcPr>
          <w:p w14:paraId="65DFE94C" w14:textId="30545087" w:rsidR="00CC1C38" w:rsidRPr="006D20DC" w:rsidRDefault="00CC1C38" w:rsidP="00CC1C3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67429812" w:rsidR="00CC1C38" w:rsidRDefault="00CC1C38" w:rsidP="00CC1C38">
            <w:pPr>
              <w:jc w:val="both"/>
            </w:pPr>
            <w:r>
              <w:t>Azərbaycan dövlətçiliyində mühüm rol oynamış tarixi şəxsiyyətlərin fəaliyyətini dəyərləndirir</w:t>
            </w:r>
          </w:p>
        </w:tc>
      </w:tr>
      <w:tr w:rsidR="00CC1C38" w14:paraId="6A469578" w14:textId="77777777" w:rsidTr="00A6278D">
        <w:tc>
          <w:tcPr>
            <w:tcW w:w="421" w:type="dxa"/>
            <w:vAlign w:val="center"/>
          </w:tcPr>
          <w:p w14:paraId="3040D9AE" w14:textId="2DA21167" w:rsidR="00CC1C38" w:rsidRPr="006D20DC" w:rsidRDefault="00CC1C38" w:rsidP="00CC1C3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2EBC738" w14:textId="00D0CD86" w:rsidR="00CC1C38" w:rsidRDefault="00CC1C38" w:rsidP="00CC1C38">
            <w:pPr>
              <w:jc w:val="both"/>
            </w:pPr>
            <w:r>
              <w:t>Yeni ictimai iqtisadi münasibətlər şəraitində Azərbaycan mədəniyyətinin inkişafına təsir edən amilləri şərh edir, mədəni nailiyyətləri dəyərləndirir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84"/>
        <w:gridCol w:w="4184"/>
        <w:gridCol w:w="506"/>
        <w:gridCol w:w="1295"/>
        <w:gridCol w:w="2390"/>
      </w:tblGrid>
      <w:tr w:rsidR="00E9644A" w14:paraId="40D33EBD" w14:textId="77777777" w:rsidTr="0042511E">
        <w:trPr>
          <w:cantSplit/>
          <w:trHeight w:val="863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29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1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410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D559E6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2F4B01">
        <w:tc>
          <w:tcPr>
            <w:tcW w:w="484" w:type="dxa"/>
            <w:vAlign w:val="center"/>
          </w:tcPr>
          <w:p w14:paraId="21EFB62A" w14:textId="08B351F1" w:rsidR="003E497A" w:rsidRPr="00E332CA" w:rsidRDefault="003E497A" w:rsidP="0042511E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29" w:type="dxa"/>
            <w:vAlign w:val="center"/>
          </w:tcPr>
          <w:p w14:paraId="042C35D7" w14:textId="49F292FF" w:rsidR="003E497A" w:rsidRDefault="003E497A" w:rsidP="00D452B1">
            <w:r w:rsidRPr="0009730E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2F4B01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410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E497A" w14:paraId="0B36061A" w14:textId="77777777" w:rsidTr="002F4B01">
        <w:tc>
          <w:tcPr>
            <w:tcW w:w="10343" w:type="dxa"/>
            <w:gridSpan w:val="6"/>
            <w:vAlign w:val="center"/>
          </w:tcPr>
          <w:p w14:paraId="4AA3DBDA" w14:textId="4C1A9959" w:rsidR="003E497A" w:rsidRDefault="00CB6B47" w:rsidP="002F4B01">
            <w:r>
              <w:rPr>
                <w:b/>
                <w:bCs/>
              </w:rPr>
              <w:t>Azərbaycan XVI əsrin ikinci yarısı – XVII əsrdə</w:t>
            </w:r>
          </w:p>
        </w:tc>
      </w:tr>
      <w:tr w:rsidR="00CB6B47" w14:paraId="61AAF572" w14:textId="77777777" w:rsidTr="002F4B01">
        <w:tc>
          <w:tcPr>
            <w:tcW w:w="484" w:type="dxa"/>
            <w:vAlign w:val="center"/>
          </w:tcPr>
          <w:p w14:paraId="3294C6FF" w14:textId="3B10D2EF" w:rsidR="00CB6B47" w:rsidRPr="00E332CA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14:paraId="10A2FD48" w14:textId="0F78E4C8" w:rsidR="00CB6B47" w:rsidRDefault="00CB6B47" w:rsidP="0042511E">
            <w:pPr>
              <w:tabs>
                <w:tab w:val="left" w:pos="1120"/>
              </w:tabs>
              <w:jc w:val="left"/>
            </w:pPr>
            <w:r>
              <w:t>3.1.2.</w:t>
            </w:r>
          </w:p>
        </w:tc>
        <w:tc>
          <w:tcPr>
            <w:tcW w:w="4213" w:type="dxa"/>
          </w:tcPr>
          <w:p w14:paraId="57DB620F" w14:textId="2BED8AD9" w:rsidR="00CB6B47" w:rsidRDefault="00CB6B47" w:rsidP="00CB6B47">
            <w:pPr>
              <w:jc w:val="both"/>
            </w:pPr>
            <w:r>
              <w:t>Azərbaycan ərazisinin Osmanlılar tərəfindən işğalı</w:t>
            </w:r>
          </w:p>
        </w:tc>
        <w:tc>
          <w:tcPr>
            <w:tcW w:w="506" w:type="dxa"/>
            <w:vAlign w:val="center"/>
          </w:tcPr>
          <w:p w14:paraId="164DCE6A" w14:textId="52F47787" w:rsidR="00CB6B47" w:rsidRDefault="00CB6B47" w:rsidP="002F4B01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5BFBB065" w14:textId="77777777" w:rsidR="00CB6B47" w:rsidRDefault="00CB6B47" w:rsidP="00CB6B47">
            <w:pPr>
              <w:jc w:val="both"/>
            </w:pPr>
          </w:p>
        </w:tc>
      </w:tr>
      <w:tr w:rsidR="00CB6B47" w14:paraId="0C3CEE6A" w14:textId="77777777" w:rsidTr="002F4B01">
        <w:tc>
          <w:tcPr>
            <w:tcW w:w="484" w:type="dxa"/>
            <w:vAlign w:val="center"/>
          </w:tcPr>
          <w:p w14:paraId="7696FFAF" w14:textId="079A67F0" w:rsidR="00CB6B47" w:rsidRPr="00E332CA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9" w:type="dxa"/>
            <w:vAlign w:val="center"/>
          </w:tcPr>
          <w:p w14:paraId="19DBE4A6" w14:textId="49921942" w:rsidR="00CB6B47" w:rsidRDefault="00CB6B47" w:rsidP="0042511E">
            <w:pPr>
              <w:jc w:val="left"/>
            </w:pPr>
            <w:r>
              <w:t>3.1.2.</w:t>
            </w:r>
          </w:p>
        </w:tc>
        <w:tc>
          <w:tcPr>
            <w:tcW w:w="4213" w:type="dxa"/>
          </w:tcPr>
          <w:p w14:paraId="23DF6263" w14:textId="04DFE63A" w:rsidR="00CB6B47" w:rsidRDefault="00CB6B47" w:rsidP="00CB6B47">
            <w:pPr>
              <w:jc w:val="both"/>
            </w:pPr>
            <w:r>
              <w:t>Azərbaycan ərazisinin Osmanlılar tərəfindən işğalı</w:t>
            </w:r>
          </w:p>
        </w:tc>
        <w:tc>
          <w:tcPr>
            <w:tcW w:w="506" w:type="dxa"/>
            <w:vAlign w:val="center"/>
          </w:tcPr>
          <w:p w14:paraId="4BCE3EA4" w14:textId="1C8FEC1B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EFFF3E9" w14:textId="77777777" w:rsidR="00CB6B47" w:rsidRDefault="00CB6B47" w:rsidP="00CB6B47">
            <w:pPr>
              <w:jc w:val="both"/>
            </w:pPr>
          </w:p>
        </w:tc>
      </w:tr>
      <w:tr w:rsidR="00CB6B47" w14:paraId="138BFB35" w14:textId="77777777" w:rsidTr="002F4B01">
        <w:tc>
          <w:tcPr>
            <w:tcW w:w="484" w:type="dxa"/>
            <w:vAlign w:val="center"/>
          </w:tcPr>
          <w:p w14:paraId="63466390" w14:textId="586181A7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9" w:type="dxa"/>
            <w:vAlign w:val="center"/>
          </w:tcPr>
          <w:p w14:paraId="1E666514" w14:textId="2FB7C633" w:rsidR="00CB6B47" w:rsidRDefault="00CB6B47" w:rsidP="0042511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59407AF8" w14:textId="383B66E6" w:rsidR="00CB6B47" w:rsidRDefault="00CB6B47" w:rsidP="00CB6B47">
            <w:pPr>
              <w:jc w:val="both"/>
            </w:pPr>
            <w:r>
              <w:t>Şah I Abbasın islahatları</w:t>
            </w:r>
          </w:p>
        </w:tc>
        <w:tc>
          <w:tcPr>
            <w:tcW w:w="506" w:type="dxa"/>
            <w:vAlign w:val="center"/>
          </w:tcPr>
          <w:p w14:paraId="19BA599B" w14:textId="59E74D43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7E5EBD2A" w14:textId="77777777" w:rsidR="00CB6B47" w:rsidRDefault="00CB6B47" w:rsidP="00CB6B47">
            <w:pPr>
              <w:jc w:val="both"/>
            </w:pPr>
          </w:p>
        </w:tc>
      </w:tr>
      <w:tr w:rsidR="00CB6B47" w14:paraId="727AE5A4" w14:textId="77777777" w:rsidTr="002F4B01">
        <w:tc>
          <w:tcPr>
            <w:tcW w:w="484" w:type="dxa"/>
            <w:vAlign w:val="center"/>
          </w:tcPr>
          <w:p w14:paraId="27BF8086" w14:textId="198BD6AA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9" w:type="dxa"/>
            <w:vAlign w:val="center"/>
          </w:tcPr>
          <w:p w14:paraId="78B260BB" w14:textId="24B6EAA3" w:rsidR="00CB6B47" w:rsidRDefault="00CB6B47" w:rsidP="0042511E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6E35CDC8" w14:textId="18542F82" w:rsidR="00CB6B47" w:rsidRDefault="00CB6B47" w:rsidP="00CB6B47">
            <w:pPr>
              <w:jc w:val="both"/>
            </w:pPr>
            <w:r>
              <w:t>Şah I Abbasın islahatları</w:t>
            </w:r>
          </w:p>
        </w:tc>
        <w:tc>
          <w:tcPr>
            <w:tcW w:w="506" w:type="dxa"/>
            <w:vAlign w:val="center"/>
          </w:tcPr>
          <w:p w14:paraId="21246892" w14:textId="70AF3BDB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CCC66B5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188CF40A" w14:textId="77777777" w:rsidR="00CB6B47" w:rsidRDefault="00CB6B47" w:rsidP="00CB6B47">
            <w:pPr>
              <w:jc w:val="both"/>
            </w:pPr>
          </w:p>
        </w:tc>
      </w:tr>
      <w:tr w:rsidR="00CB6B47" w14:paraId="41384E3D" w14:textId="77777777" w:rsidTr="002F4B01">
        <w:tc>
          <w:tcPr>
            <w:tcW w:w="484" w:type="dxa"/>
            <w:vAlign w:val="center"/>
          </w:tcPr>
          <w:p w14:paraId="07052C1B" w14:textId="0D983227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9" w:type="dxa"/>
            <w:vAlign w:val="center"/>
          </w:tcPr>
          <w:p w14:paraId="6C79B97C" w14:textId="22C8C3BB" w:rsidR="00CB6B47" w:rsidRDefault="00CB6B47" w:rsidP="0042511E">
            <w:pPr>
              <w:jc w:val="left"/>
            </w:pPr>
            <w:r>
              <w:t>1.2.1.</w:t>
            </w:r>
          </w:p>
        </w:tc>
        <w:tc>
          <w:tcPr>
            <w:tcW w:w="4213" w:type="dxa"/>
          </w:tcPr>
          <w:p w14:paraId="14CDB44C" w14:textId="0B09B44E" w:rsidR="00CB6B47" w:rsidRDefault="00CB6B47" w:rsidP="00CB6B47">
            <w:pPr>
              <w:jc w:val="both"/>
            </w:pPr>
            <w:r>
              <w:t>Cəlalilər hərəkatı</w:t>
            </w:r>
          </w:p>
        </w:tc>
        <w:tc>
          <w:tcPr>
            <w:tcW w:w="506" w:type="dxa"/>
            <w:vAlign w:val="center"/>
          </w:tcPr>
          <w:p w14:paraId="328A90F7" w14:textId="0E56BFDF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E826E8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4D293738" w14:textId="77777777" w:rsidR="00CB6B47" w:rsidRDefault="00CB6B47" w:rsidP="00CB6B47">
            <w:pPr>
              <w:jc w:val="both"/>
            </w:pPr>
          </w:p>
        </w:tc>
      </w:tr>
      <w:tr w:rsidR="00CB6B47" w14:paraId="778F7CEF" w14:textId="77777777" w:rsidTr="002F4B01">
        <w:tc>
          <w:tcPr>
            <w:tcW w:w="484" w:type="dxa"/>
            <w:vAlign w:val="center"/>
          </w:tcPr>
          <w:p w14:paraId="0FE72EA8" w14:textId="310B95F2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9" w:type="dxa"/>
            <w:vAlign w:val="center"/>
          </w:tcPr>
          <w:p w14:paraId="32F5A040" w14:textId="248426C7" w:rsidR="00CB6B47" w:rsidRDefault="00CB6B47" w:rsidP="0042511E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14117A17" w14:textId="7CD06D2A" w:rsidR="00CB6B47" w:rsidRDefault="00CB6B47" w:rsidP="00CB6B47">
            <w:pPr>
              <w:jc w:val="both"/>
            </w:pPr>
            <w:r>
              <w:t>Şah I Abbasın hərbi uğurları</w:t>
            </w:r>
          </w:p>
        </w:tc>
        <w:tc>
          <w:tcPr>
            <w:tcW w:w="506" w:type="dxa"/>
            <w:vAlign w:val="center"/>
          </w:tcPr>
          <w:p w14:paraId="7D8578BA" w14:textId="62F8F265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4757681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294FDAF4" w14:textId="77777777" w:rsidR="00CB6B47" w:rsidRDefault="00CB6B47" w:rsidP="00CB6B47">
            <w:pPr>
              <w:jc w:val="both"/>
            </w:pPr>
          </w:p>
        </w:tc>
      </w:tr>
      <w:tr w:rsidR="00CB6B47" w14:paraId="07DC7A09" w14:textId="77777777" w:rsidTr="002F4B01">
        <w:tc>
          <w:tcPr>
            <w:tcW w:w="484" w:type="dxa"/>
            <w:vAlign w:val="center"/>
          </w:tcPr>
          <w:p w14:paraId="4220DAC7" w14:textId="0377FC90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29" w:type="dxa"/>
            <w:vAlign w:val="center"/>
          </w:tcPr>
          <w:p w14:paraId="0175CD0D" w14:textId="2D20DB0F" w:rsidR="00CB6B47" w:rsidRDefault="00CB6B47" w:rsidP="0042511E">
            <w:pPr>
              <w:jc w:val="left"/>
            </w:pPr>
            <w:r>
              <w:t>1.3.1.</w:t>
            </w:r>
          </w:p>
        </w:tc>
        <w:tc>
          <w:tcPr>
            <w:tcW w:w="4213" w:type="dxa"/>
          </w:tcPr>
          <w:p w14:paraId="1F482D83" w14:textId="60809182" w:rsidR="00CB6B47" w:rsidRDefault="00CB6B47" w:rsidP="00CB6B47">
            <w:pPr>
              <w:jc w:val="both"/>
            </w:pPr>
            <w:r>
              <w:t>XVI əsrin ikinci yarısı – XVII əsrdə sosial-iqtisadi və ictimai həyat</w:t>
            </w:r>
          </w:p>
        </w:tc>
        <w:tc>
          <w:tcPr>
            <w:tcW w:w="506" w:type="dxa"/>
            <w:vAlign w:val="center"/>
          </w:tcPr>
          <w:p w14:paraId="2F06C080" w14:textId="3F5B17DF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13BF89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5DA7C279" w14:textId="77777777" w:rsidR="00CB6B47" w:rsidRDefault="00CB6B47" w:rsidP="00CB6B47">
            <w:pPr>
              <w:jc w:val="both"/>
            </w:pPr>
          </w:p>
        </w:tc>
      </w:tr>
      <w:tr w:rsidR="00CB6B47" w14:paraId="555AF1C9" w14:textId="77777777" w:rsidTr="002F4B01">
        <w:tc>
          <w:tcPr>
            <w:tcW w:w="484" w:type="dxa"/>
            <w:vAlign w:val="center"/>
          </w:tcPr>
          <w:p w14:paraId="3363B5A0" w14:textId="24AF9237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29" w:type="dxa"/>
            <w:vAlign w:val="center"/>
          </w:tcPr>
          <w:p w14:paraId="133B8994" w14:textId="7E891767" w:rsidR="00CB6B47" w:rsidRDefault="00CB6B47" w:rsidP="0042511E">
            <w:pPr>
              <w:jc w:val="left"/>
            </w:pPr>
            <w:r>
              <w:t>2.1.1.</w:t>
            </w:r>
          </w:p>
        </w:tc>
        <w:tc>
          <w:tcPr>
            <w:tcW w:w="4213" w:type="dxa"/>
          </w:tcPr>
          <w:p w14:paraId="6E19AD0F" w14:textId="6C53B8EF" w:rsidR="00CB6B47" w:rsidRDefault="00CB6B47" w:rsidP="00CB6B47">
            <w:pPr>
              <w:jc w:val="both"/>
            </w:pPr>
            <w:r>
              <w:t>XVI əsrin ikinci yarısı – XVII əsrdə sosial-iqtisadi və ictimai həyat</w:t>
            </w:r>
          </w:p>
        </w:tc>
        <w:tc>
          <w:tcPr>
            <w:tcW w:w="506" w:type="dxa"/>
            <w:vAlign w:val="center"/>
          </w:tcPr>
          <w:p w14:paraId="6A10FE6D" w14:textId="62EAA607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FD7DAE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1FCB4D23" w14:textId="77777777" w:rsidR="00CB6B47" w:rsidRDefault="00CB6B47" w:rsidP="00CB6B47">
            <w:pPr>
              <w:jc w:val="both"/>
            </w:pPr>
          </w:p>
        </w:tc>
      </w:tr>
      <w:tr w:rsidR="00CB6B47" w14:paraId="4D4F2282" w14:textId="77777777" w:rsidTr="002F4B01">
        <w:tc>
          <w:tcPr>
            <w:tcW w:w="484" w:type="dxa"/>
            <w:vAlign w:val="center"/>
          </w:tcPr>
          <w:p w14:paraId="27DD08A9" w14:textId="5EF04876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9" w:type="dxa"/>
            <w:vAlign w:val="center"/>
          </w:tcPr>
          <w:p w14:paraId="65A20473" w14:textId="4318C29D" w:rsidR="00CB6B47" w:rsidRDefault="00CB6B47" w:rsidP="0042511E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13918D71" w14:textId="27EEE285" w:rsidR="00CB6B47" w:rsidRDefault="00CB6B47" w:rsidP="00CB6B47">
            <w:pPr>
              <w:jc w:val="both"/>
            </w:pPr>
            <w:r>
              <w:t>Azərbaycan beynəlxalq ticarət əlaqələrində</w:t>
            </w:r>
          </w:p>
        </w:tc>
        <w:tc>
          <w:tcPr>
            <w:tcW w:w="506" w:type="dxa"/>
            <w:vAlign w:val="center"/>
          </w:tcPr>
          <w:p w14:paraId="51EBDD79" w14:textId="1274C7DC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09C585A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68F65606" w14:textId="77777777" w:rsidR="00CB6B47" w:rsidRDefault="00CB6B47" w:rsidP="00CB6B47">
            <w:pPr>
              <w:jc w:val="both"/>
            </w:pPr>
          </w:p>
        </w:tc>
      </w:tr>
      <w:tr w:rsidR="00CB6B47" w14:paraId="336B68C6" w14:textId="77777777" w:rsidTr="002F4B01">
        <w:tc>
          <w:tcPr>
            <w:tcW w:w="484" w:type="dxa"/>
            <w:vAlign w:val="center"/>
          </w:tcPr>
          <w:p w14:paraId="08AD5827" w14:textId="2523F799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9" w:type="dxa"/>
            <w:vAlign w:val="center"/>
          </w:tcPr>
          <w:p w14:paraId="7D1B8584" w14:textId="6FDE76A8" w:rsidR="00CB6B47" w:rsidRDefault="00CB6B47" w:rsidP="0042511E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23DE0D0A" w14:textId="447AEF36" w:rsidR="00CB6B47" w:rsidRDefault="00CB6B47" w:rsidP="00CB6B47">
            <w:pPr>
              <w:jc w:val="both"/>
            </w:pPr>
            <w:r>
              <w:t>Azərbaycan beynəlxalq ticarət əlaqələrində</w:t>
            </w:r>
          </w:p>
        </w:tc>
        <w:tc>
          <w:tcPr>
            <w:tcW w:w="506" w:type="dxa"/>
            <w:vAlign w:val="center"/>
          </w:tcPr>
          <w:p w14:paraId="18A6F241" w14:textId="3B37BEEA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7A8753D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74A685E4" w14:textId="77777777" w:rsidR="00CB6B47" w:rsidRDefault="00CB6B47" w:rsidP="00CB6B47">
            <w:pPr>
              <w:jc w:val="both"/>
            </w:pPr>
          </w:p>
        </w:tc>
      </w:tr>
      <w:tr w:rsidR="00CB6B47" w14:paraId="4D8A7BC1" w14:textId="77777777" w:rsidTr="002F4B01">
        <w:tc>
          <w:tcPr>
            <w:tcW w:w="484" w:type="dxa"/>
            <w:vAlign w:val="center"/>
          </w:tcPr>
          <w:p w14:paraId="24779902" w14:textId="64A3D7BE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9" w:type="dxa"/>
            <w:vAlign w:val="center"/>
          </w:tcPr>
          <w:p w14:paraId="1B359727" w14:textId="7C9891D3" w:rsidR="00CB6B47" w:rsidRDefault="00CB6B47" w:rsidP="0042511E">
            <w:pPr>
              <w:jc w:val="left"/>
            </w:pPr>
            <w:r>
              <w:t>5.1.1.</w:t>
            </w:r>
          </w:p>
        </w:tc>
        <w:tc>
          <w:tcPr>
            <w:tcW w:w="4213" w:type="dxa"/>
          </w:tcPr>
          <w:p w14:paraId="71F47A33" w14:textId="041F4AE2" w:rsidR="00CB6B47" w:rsidRDefault="00CB6B47" w:rsidP="00CB6B47">
            <w:pPr>
              <w:jc w:val="both"/>
            </w:pPr>
            <w:r>
              <w:t>XVII əsrdə Azərbaycan mədəniyyəti</w:t>
            </w:r>
          </w:p>
        </w:tc>
        <w:tc>
          <w:tcPr>
            <w:tcW w:w="506" w:type="dxa"/>
            <w:vAlign w:val="center"/>
          </w:tcPr>
          <w:p w14:paraId="4B00D7DC" w14:textId="3F888410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A65EAF6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32F3C99E" w14:textId="77777777" w:rsidR="00CB6B47" w:rsidRDefault="00CB6B47" w:rsidP="00CB6B47">
            <w:pPr>
              <w:jc w:val="both"/>
            </w:pPr>
          </w:p>
        </w:tc>
      </w:tr>
      <w:tr w:rsidR="00CB6B47" w14:paraId="17379B89" w14:textId="77777777" w:rsidTr="002F4B01">
        <w:tc>
          <w:tcPr>
            <w:tcW w:w="484" w:type="dxa"/>
            <w:vAlign w:val="center"/>
          </w:tcPr>
          <w:p w14:paraId="599BE667" w14:textId="733F29FC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29" w:type="dxa"/>
            <w:vAlign w:val="center"/>
          </w:tcPr>
          <w:p w14:paraId="4CE2D323" w14:textId="593A9006" w:rsidR="00CB6B47" w:rsidRDefault="00CB6B47" w:rsidP="0042511E">
            <w:pPr>
              <w:jc w:val="left"/>
            </w:pPr>
            <w:r>
              <w:t>5.1.2.</w:t>
            </w:r>
          </w:p>
        </w:tc>
        <w:tc>
          <w:tcPr>
            <w:tcW w:w="4213" w:type="dxa"/>
          </w:tcPr>
          <w:p w14:paraId="34CACEC4" w14:textId="36B40A2D" w:rsidR="00CB6B47" w:rsidRDefault="00CB6B47" w:rsidP="00CB6B47">
            <w:pPr>
              <w:jc w:val="both"/>
            </w:pPr>
            <w:r>
              <w:t>XVII əsrdə Azərbaycan mədəniyyəti</w:t>
            </w:r>
          </w:p>
        </w:tc>
        <w:tc>
          <w:tcPr>
            <w:tcW w:w="506" w:type="dxa"/>
            <w:vAlign w:val="center"/>
          </w:tcPr>
          <w:p w14:paraId="636B0201" w14:textId="33F72B94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B38C12C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6B578288" w14:textId="77777777" w:rsidR="00CB6B47" w:rsidRDefault="00CB6B47" w:rsidP="00CB6B47">
            <w:pPr>
              <w:jc w:val="both"/>
            </w:pPr>
          </w:p>
        </w:tc>
      </w:tr>
      <w:tr w:rsidR="00CB6B47" w14:paraId="22B47F5F" w14:textId="77777777" w:rsidTr="002F4B01">
        <w:tc>
          <w:tcPr>
            <w:tcW w:w="484" w:type="dxa"/>
            <w:vAlign w:val="center"/>
          </w:tcPr>
          <w:p w14:paraId="5F9EE896" w14:textId="2C4F8E54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9" w:type="dxa"/>
            <w:vAlign w:val="center"/>
          </w:tcPr>
          <w:p w14:paraId="6E4DB594" w14:textId="031403E3" w:rsidR="00CB6B47" w:rsidRDefault="00CB6B47" w:rsidP="0042511E">
            <w:r>
              <w:t>-</w:t>
            </w:r>
          </w:p>
        </w:tc>
        <w:tc>
          <w:tcPr>
            <w:tcW w:w="4213" w:type="dxa"/>
          </w:tcPr>
          <w:p w14:paraId="363BEEF8" w14:textId="31E5C700" w:rsidR="00CB6B47" w:rsidRDefault="00CB6B47" w:rsidP="00CB6B47">
            <w:pPr>
              <w:jc w:val="both"/>
            </w:pPr>
            <w:r>
              <w:t>Ümumiləşdirici dərs</w:t>
            </w:r>
          </w:p>
        </w:tc>
        <w:tc>
          <w:tcPr>
            <w:tcW w:w="506" w:type="dxa"/>
            <w:vAlign w:val="center"/>
          </w:tcPr>
          <w:p w14:paraId="344B71D7" w14:textId="571012EF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D5B2576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3CB91056" w14:textId="77777777" w:rsidR="00CB6B47" w:rsidRDefault="00CB6B47" w:rsidP="00CB6B47">
            <w:pPr>
              <w:jc w:val="both"/>
            </w:pPr>
          </w:p>
        </w:tc>
      </w:tr>
      <w:tr w:rsidR="00CB6B47" w14:paraId="533A347F" w14:textId="77777777" w:rsidTr="002F4B01">
        <w:tc>
          <w:tcPr>
            <w:tcW w:w="484" w:type="dxa"/>
            <w:vAlign w:val="center"/>
          </w:tcPr>
          <w:p w14:paraId="10770E1F" w14:textId="1EB333B1" w:rsidR="00CB6B47" w:rsidRDefault="00CB6B47" w:rsidP="0042511E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15</w:t>
            </w:r>
          </w:p>
        </w:tc>
        <w:tc>
          <w:tcPr>
            <w:tcW w:w="1429" w:type="dxa"/>
            <w:vAlign w:val="center"/>
          </w:tcPr>
          <w:p w14:paraId="42657196" w14:textId="5BD2D11C" w:rsidR="00CB6B47" w:rsidRDefault="00CB6B47" w:rsidP="0042511E">
            <w:r w:rsidRPr="00ED2619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48C3556B" w14:textId="41AD07C6" w:rsidR="00CB6B47" w:rsidRDefault="00CB6B47" w:rsidP="00CB6B47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ED2619">
              <w:rPr>
                <w:b/>
                <w:bCs/>
              </w:rPr>
              <w:t xml:space="preserve"> - 1</w:t>
            </w:r>
          </w:p>
        </w:tc>
        <w:tc>
          <w:tcPr>
            <w:tcW w:w="506" w:type="dxa"/>
            <w:vAlign w:val="center"/>
          </w:tcPr>
          <w:p w14:paraId="08B0C01E" w14:textId="26100049" w:rsidR="00CB6B47" w:rsidRDefault="00CB6B47" w:rsidP="002F4B01"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FC6F4FE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EB1BA06" w14:textId="77777777" w:rsidR="00CB6B47" w:rsidRDefault="00CB6B47" w:rsidP="00CB6B47">
            <w:pPr>
              <w:jc w:val="both"/>
            </w:pPr>
          </w:p>
        </w:tc>
      </w:tr>
      <w:tr w:rsidR="00CB6B47" w14:paraId="05DFE3D9" w14:textId="77777777" w:rsidTr="002F4B01">
        <w:tc>
          <w:tcPr>
            <w:tcW w:w="10343" w:type="dxa"/>
            <w:gridSpan w:val="6"/>
            <w:vAlign w:val="center"/>
          </w:tcPr>
          <w:p w14:paraId="0C03B914" w14:textId="2C4B289B" w:rsidR="00CB6B47" w:rsidRDefault="00CB6B47" w:rsidP="002F4B01">
            <w:r>
              <w:rPr>
                <w:b/>
                <w:bCs/>
              </w:rPr>
              <w:t>Azərbaycan XVIII əsrin birinci yarısında</w:t>
            </w:r>
          </w:p>
        </w:tc>
      </w:tr>
      <w:tr w:rsidR="00CB6B47" w14:paraId="309EBE6A" w14:textId="77777777" w:rsidTr="002F4B01">
        <w:tc>
          <w:tcPr>
            <w:tcW w:w="484" w:type="dxa"/>
            <w:vAlign w:val="center"/>
          </w:tcPr>
          <w:p w14:paraId="058FD991" w14:textId="2C7485B9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29" w:type="dxa"/>
            <w:vAlign w:val="center"/>
          </w:tcPr>
          <w:p w14:paraId="7A9A3FB4" w14:textId="0D3AE77F" w:rsidR="00CB6B47" w:rsidRDefault="00CB6B47" w:rsidP="0042511E">
            <w:pPr>
              <w:jc w:val="left"/>
            </w:pPr>
            <w:r>
              <w:t>1.2.1.</w:t>
            </w:r>
          </w:p>
        </w:tc>
        <w:tc>
          <w:tcPr>
            <w:tcW w:w="4213" w:type="dxa"/>
          </w:tcPr>
          <w:p w14:paraId="0A8AC6CB" w14:textId="27CFAC16" w:rsidR="00CB6B47" w:rsidRDefault="00CB6B47" w:rsidP="00CB6B47">
            <w:pPr>
              <w:jc w:val="both"/>
            </w:pPr>
            <w:r>
              <w:t>XVIII əsrin əvvəllərində Azərbaycanda iqtisadi vəziyyət</w:t>
            </w:r>
          </w:p>
        </w:tc>
        <w:tc>
          <w:tcPr>
            <w:tcW w:w="506" w:type="dxa"/>
            <w:vAlign w:val="center"/>
          </w:tcPr>
          <w:p w14:paraId="08F90A87" w14:textId="65097D44" w:rsidR="00CB6B47" w:rsidRDefault="00CB6B47" w:rsidP="002F4B01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159A09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38C31F91" w14:textId="77777777" w:rsidR="00CB6B47" w:rsidRDefault="00CB6B47" w:rsidP="00CB6B47">
            <w:pPr>
              <w:jc w:val="both"/>
            </w:pPr>
          </w:p>
        </w:tc>
      </w:tr>
      <w:tr w:rsidR="00CB6B47" w14:paraId="0A753883" w14:textId="77777777" w:rsidTr="002F4B01">
        <w:tc>
          <w:tcPr>
            <w:tcW w:w="484" w:type="dxa"/>
            <w:vAlign w:val="center"/>
          </w:tcPr>
          <w:p w14:paraId="54962537" w14:textId="3817792A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9" w:type="dxa"/>
            <w:vAlign w:val="center"/>
          </w:tcPr>
          <w:p w14:paraId="1F1E9C3B" w14:textId="77900377" w:rsidR="00CB6B47" w:rsidRDefault="00CB6B47" w:rsidP="0042511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745C4777" w14:textId="6AE1E9CF" w:rsidR="00CB6B47" w:rsidRDefault="00CB6B47" w:rsidP="00CB6B47">
            <w:pPr>
              <w:jc w:val="both"/>
            </w:pPr>
            <w:r>
              <w:t>XVIII əsrin əvvəllərində Azərbaycanda  siyasi vəziyyət</w:t>
            </w:r>
          </w:p>
        </w:tc>
        <w:tc>
          <w:tcPr>
            <w:tcW w:w="506" w:type="dxa"/>
            <w:vAlign w:val="center"/>
          </w:tcPr>
          <w:p w14:paraId="132E9DBD" w14:textId="77D39485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18B9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2DCF72D6" w14:textId="77777777" w:rsidR="00CB6B47" w:rsidRDefault="00CB6B47" w:rsidP="00CB6B47">
            <w:pPr>
              <w:jc w:val="both"/>
            </w:pPr>
          </w:p>
        </w:tc>
      </w:tr>
      <w:tr w:rsidR="00CB6B47" w14:paraId="7A42714E" w14:textId="77777777" w:rsidTr="002F4B01">
        <w:tc>
          <w:tcPr>
            <w:tcW w:w="484" w:type="dxa"/>
            <w:vAlign w:val="center"/>
          </w:tcPr>
          <w:p w14:paraId="4EB7178A" w14:textId="0AF5A8EE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9" w:type="dxa"/>
            <w:vAlign w:val="center"/>
          </w:tcPr>
          <w:p w14:paraId="610EE571" w14:textId="0D5E7A9F" w:rsidR="00CB6B47" w:rsidRDefault="00CB6B47" w:rsidP="0042511E">
            <w:pPr>
              <w:jc w:val="left"/>
            </w:pPr>
            <w:r>
              <w:t>1.1.1.</w:t>
            </w:r>
          </w:p>
        </w:tc>
        <w:tc>
          <w:tcPr>
            <w:tcW w:w="4213" w:type="dxa"/>
          </w:tcPr>
          <w:p w14:paraId="138517DD" w14:textId="7C92D629" w:rsidR="00CB6B47" w:rsidRDefault="00CB6B47" w:rsidP="00CB6B47">
            <w:pPr>
              <w:jc w:val="both"/>
            </w:pPr>
            <w:r>
              <w:t>Rusiyanın Xəzər dənizi hövzəsinə yürüşə hazırlaşması</w:t>
            </w:r>
          </w:p>
        </w:tc>
        <w:tc>
          <w:tcPr>
            <w:tcW w:w="506" w:type="dxa"/>
            <w:vAlign w:val="center"/>
          </w:tcPr>
          <w:p w14:paraId="73F13DC4" w14:textId="282EF023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DB8929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69298E3C" w14:textId="77777777" w:rsidR="00CB6B47" w:rsidRDefault="00CB6B47" w:rsidP="00CB6B47">
            <w:pPr>
              <w:jc w:val="both"/>
            </w:pPr>
          </w:p>
        </w:tc>
      </w:tr>
      <w:tr w:rsidR="00CB6B47" w14:paraId="381CE4FE" w14:textId="77777777" w:rsidTr="002F4B01">
        <w:tc>
          <w:tcPr>
            <w:tcW w:w="484" w:type="dxa"/>
            <w:vAlign w:val="center"/>
          </w:tcPr>
          <w:p w14:paraId="3069B084" w14:textId="2BBF3154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29" w:type="dxa"/>
            <w:vAlign w:val="center"/>
          </w:tcPr>
          <w:p w14:paraId="61A58DBF" w14:textId="60D42959" w:rsidR="00CB6B47" w:rsidRDefault="00CB6B47" w:rsidP="0042511E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273BB167" w14:textId="46432043" w:rsidR="00CB6B47" w:rsidRDefault="00CB6B47" w:rsidP="00CB6B47">
            <w:pPr>
              <w:jc w:val="both"/>
            </w:pPr>
            <w:r>
              <w:t>Azərbaycan torpaqlarının iki imperiya tərəfindən bölüşdürülməsi</w:t>
            </w:r>
          </w:p>
        </w:tc>
        <w:tc>
          <w:tcPr>
            <w:tcW w:w="506" w:type="dxa"/>
            <w:vAlign w:val="center"/>
          </w:tcPr>
          <w:p w14:paraId="38118E2A" w14:textId="18397785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487C19E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371B9481" w14:textId="77777777" w:rsidR="00CB6B47" w:rsidRDefault="00CB6B47" w:rsidP="00CB6B47">
            <w:pPr>
              <w:jc w:val="both"/>
            </w:pPr>
          </w:p>
        </w:tc>
      </w:tr>
      <w:tr w:rsidR="00CB6B47" w14:paraId="3ACD2ADA" w14:textId="77777777" w:rsidTr="002F4B01">
        <w:tc>
          <w:tcPr>
            <w:tcW w:w="484" w:type="dxa"/>
            <w:vAlign w:val="center"/>
          </w:tcPr>
          <w:p w14:paraId="69010564" w14:textId="6FAAE03C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1429" w:type="dxa"/>
            <w:vAlign w:val="center"/>
          </w:tcPr>
          <w:p w14:paraId="6738C25D" w14:textId="09696379" w:rsidR="00CB6B47" w:rsidRDefault="00CB6B47" w:rsidP="0042511E">
            <w:pPr>
              <w:jc w:val="left"/>
            </w:pPr>
            <w:r>
              <w:t>1.2.2.</w:t>
            </w:r>
          </w:p>
        </w:tc>
        <w:tc>
          <w:tcPr>
            <w:tcW w:w="4213" w:type="dxa"/>
          </w:tcPr>
          <w:p w14:paraId="07855F5A" w14:textId="2B19CE3C" w:rsidR="00CB6B47" w:rsidRDefault="00CB6B47" w:rsidP="00CB6B47">
            <w:pPr>
              <w:jc w:val="both"/>
            </w:pPr>
            <w:r>
              <w:t xml:space="preserve">Azərbaycan torpaqları Rusiya və Osmanlı dövlətlərinin hakimiyyəti altında </w:t>
            </w:r>
          </w:p>
        </w:tc>
        <w:tc>
          <w:tcPr>
            <w:tcW w:w="506" w:type="dxa"/>
            <w:vAlign w:val="center"/>
          </w:tcPr>
          <w:p w14:paraId="22A7B2F3" w14:textId="18098CE5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688D10C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19C878C0" w14:textId="77777777" w:rsidR="00CB6B47" w:rsidRDefault="00CB6B47" w:rsidP="00CB6B47">
            <w:pPr>
              <w:jc w:val="both"/>
            </w:pPr>
          </w:p>
        </w:tc>
      </w:tr>
      <w:tr w:rsidR="00CB6B47" w14:paraId="1236E8BD" w14:textId="77777777" w:rsidTr="002F4B01">
        <w:tc>
          <w:tcPr>
            <w:tcW w:w="484" w:type="dxa"/>
            <w:vAlign w:val="center"/>
          </w:tcPr>
          <w:p w14:paraId="29A5583C" w14:textId="416EF067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29" w:type="dxa"/>
            <w:vAlign w:val="center"/>
          </w:tcPr>
          <w:p w14:paraId="4736CBAA" w14:textId="580976A2" w:rsidR="00CB6B47" w:rsidRDefault="00CB6B47" w:rsidP="0042511E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1C3018BE" w14:textId="7E190F2C" w:rsidR="00CB6B47" w:rsidRDefault="00CB6B47" w:rsidP="00CB6B47">
            <w:pPr>
              <w:jc w:val="both"/>
            </w:pPr>
            <w:r>
              <w:t>Azərbaycan torpaqlarının azad edilməsi</w:t>
            </w:r>
          </w:p>
        </w:tc>
        <w:tc>
          <w:tcPr>
            <w:tcW w:w="506" w:type="dxa"/>
            <w:vAlign w:val="center"/>
          </w:tcPr>
          <w:p w14:paraId="7C31FEA5" w14:textId="22680186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503070A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031D14B" w14:textId="77777777" w:rsidR="00CB6B47" w:rsidRDefault="00CB6B47" w:rsidP="00CB6B47">
            <w:pPr>
              <w:jc w:val="both"/>
            </w:pPr>
          </w:p>
        </w:tc>
      </w:tr>
      <w:tr w:rsidR="00CB6B47" w14:paraId="77E65B9D" w14:textId="77777777" w:rsidTr="002F4B01">
        <w:tc>
          <w:tcPr>
            <w:tcW w:w="484" w:type="dxa"/>
            <w:vAlign w:val="center"/>
          </w:tcPr>
          <w:p w14:paraId="02B2DCB5" w14:textId="0B0F32F2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9" w:type="dxa"/>
            <w:vAlign w:val="center"/>
          </w:tcPr>
          <w:p w14:paraId="22C9AF6C" w14:textId="61222968" w:rsidR="00CB6B47" w:rsidRDefault="00CB6B47" w:rsidP="0042511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2E5B8766" w14:textId="769B5D29" w:rsidR="00CB6B47" w:rsidRDefault="00CB6B47" w:rsidP="00CB6B47">
            <w:pPr>
              <w:jc w:val="both"/>
            </w:pPr>
            <w:r>
              <w:t>Əfşar imperiyasının yaranması</w:t>
            </w:r>
          </w:p>
        </w:tc>
        <w:tc>
          <w:tcPr>
            <w:tcW w:w="506" w:type="dxa"/>
            <w:vAlign w:val="center"/>
          </w:tcPr>
          <w:p w14:paraId="08661146" w14:textId="4151DAB1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EB16D44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7B9A472" w14:textId="77777777" w:rsidR="00CB6B47" w:rsidRDefault="00CB6B47" w:rsidP="00CB6B47">
            <w:pPr>
              <w:jc w:val="both"/>
            </w:pPr>
          </w:p>
        </w:tc>
      </w:tr>
      <w:tr w:rsidR="00CB6B47" w14:paraId="3CEC9818" w14:textId="77777777" w:rsidTr="002F4B01">
        <w:tc>
          <w:tcPr>
            <w:tcW w:w="484" w:type="dxa"/>
            <w:vAlign w:val="center"/>
          </w:tcPr>
          <w:p w14:paraId="08DBEF54" w14:textId="7C3F883F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29" w:type="dxa"/>
            <w:vAlign w:val="center"/>
          </w:tcPr>
          <w:p w14:paraId="78790D67" w14:textId="2C5AD1D3" w:rsidR="00CB6B47" w:rsidRDefault="00CB6B47" w:rsidP="0042511E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570428D8" w14:textId="333045B9" w:rsidR="00CB6B47" w:rsidRDefault="00CB6B47" w:rsidP="00CB6B47">
            <w:pPr>
              <w:jc w:val="both"/>
            </w:pPr>
            <w:r>
              <w:t>Əfşar imperiyasının yaranması</w:t>
            </w:r>
          </w:p>
        </w:tc>
        <w:tc>
          <w:tcPr>
            <w:tcW w:w="506" w:type="dxa"/>
            <w:vAlign w:val="center"/>
          </w:tcPr>
          <w:p w14:paraId="559FCD32" w14:textId="5DEF9B47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E8FD220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1E7D0319" w14:textId="77777777" w:rsidR="00CB6B47" w:rsidRDefault="00CB6B47" w:rsidP="00CB6B47">
            <w:pPr>
              <w:jc w:val="both"/>
            </w:pPr>
          </w:p>
        </w:tc>
      </w:tr>
      <w:tr w:rsidR="00CB6B47" w14:paraId="469F4FAD" w14:textId="77777777" w:rsidTr="002F4B01">
        <w:tc>
          <w:tcPr>
            <w:tcW w:w="484" w:type="dxa"/>
            <w:vAlign w:val="center"/>
          </w:tcPr>
          <w:p w14:paraId="682BA237" w14:textId="4C24E129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29" w:type="dxa"/>
            <w:vAlign w:val="center"/>
          </w:tcPr>
          <w:p w14:paraId="6CFB1449" w14:textId="3DDED117" w:rsidR="00CB6B47" w:rsidRDefault="00CB6B47" w:rsidP="0042511E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77461B78" w14:textId="2808281D" w:rsidR="00CB6B47" w:rsidRDefault="00CB6B47" w:rsidP="00CB6B47">
            <w:pPr>
              <w:jc w:val="both"/>
            </w:pPr>
            <w:r>
              <w:t>XVIII əsrin 30-40-cı illərində üsyanlar</w:t>
            </w:r>
          </w:p>
        </w:tc>
        <w:tc>
          <w:tcPr>
            <w:tcW w:w="506" w:type="dxa"/>
            <w:vAlign w:val="center"/>
          </w:tcPr>
          <w:p w14:paraId="5798BA9C" w14:textId="5BF7A252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93BE1CB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2951EA89" w14:textId="77777777" w:rsidR="00CB6B47" w:rsidRDefault="00CB6B47" w:rsidP="00CB6B47">
            <w:pPr>
              <w:jc w:val="both"/>
            </w:pPr>
          </w:p>
        </w:tc>
      </w:tr>
      <w:tr w:rsidR="00CB6B47" w14:paraId="184D3ABE" w14:textId="77777777" w:rsidTr="002F4B01">
        <w:tc>
          <w:tcPr>
            <w:tcW w:w="484" w:type="dxa"/>
            <w:vAlign w:val="center"/>
          </w:tcPr>
          <w:p w14:paraId="2076CFA9" w14:textId="461B100F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29" w:type="dxa"/>
            <w:vAlign w:val="center"/>
          </w:tcPr>
          <w:p w14:paraId="09094351" w14:textId="1743FB59" w:rsidR="00CB6B47" w:rsidRDefault="00CB6B47" w:rsidP="0042511E">
            <w:pPr>
              <w:jc w:val="left"/>
            </w:pPr>
            <w:r>
              <w:t>1.2.1.</w:t>
            </w:r>
          </w:p>
        </w:tc>
        <w:tc>
          <w:tcPr>
            <w:tcW w:w="4213" w:type="dxa"/>
          </w:tcPr>
          <w:p w14:paraId="43682163" w14:textId="260E4E64" w:rsidR="00CB6B47" w:rsidRDefault="00CB6B47" w:rsidP="00CB6B47">
            <w:pPr>
              <w:jc w:val="both"/>
            </w:pPr>
            <w:r>
              <w:t>XVIII əsrin 30-40-cı illərində üsyanlar</w:t>
            </w:r>
          </w:p>
        </w:tc>
        <w:tc>
          <w:tcPr>
            <w:tcW w:w="506" w:type="dxa"/>
            <w:vAlign w:val="center"/>
          </w:tcPr>
          <w:p w14:paraId="0CD5BE31" w14:textId="0DE209A1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EE0E80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DAF4741" w14:textId="77777777" w:rsidR="00CB6B47" w:rsidRDefault="00CB6B47" w:rsidP="00CB6B47">
            <w:pPr>
              <w:jc w:val="both"/>
            </w:pPr>
          </w:p>
        </w:tc>
      </w:tr>
      <w:tr w:rsidR="00CB6B47" w14:paraId="21AFB5C5" w14:textId="77777777" w:rsidTr="002F4B01">
        <w:tc>
          <w:tcPr>
            <w:tcW w:w="484" w:type="dxa"/>
            <w:vAlign w:val="center"/>
          </w:tcPr>
          <w:p w14:paraId="7AB77551" w14:textId="33981AEA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29" w:type="dxa"/>
            <w:vAlign w:val="center"/>
          </w:tcPr>
          <w:p w14:paraId="6B1CAAEB" w14:textId="6D4D4A0A" w:rsidR="00CB6B47" w:rsidRDefault="00CB6B47" w:rsidP="0042511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45D5FB5F" w14:textId="491E42F7" w:rsidR="00CB6B47" w:rsidRDefault="00CB6B47" w:rsidP="00CB6B47">
            <w:pPr>
              <w:jc w:val="both"/>
            </w:pPr>
            <w:r>
              <w:t>Əfşar imperiyasının süqutu</w:t>
            </w:r>
          </w:p>
        </w:tc>
        <w:tc>
          <w:tcPr>
            <w:tcW w:w="506" w:type="dxa"/>
            <w:vAlign w:val="center"/>
          </w:tcPr>
          <w:p w14:paraId="3D194B0C" w14:textId="28FBD5C6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E60D58B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33ECE23B" w14:textId="77777777" w:rsidR="00CB6B47" w:rsidRDefault="00CB6B47" w:rsidP="00CB6B47">
            <w:pPr>
              <w:jc w:val="both"/>
            </w:pPr>
          </w:p>
        </w:tc>
      </w:tr>
      <w:tr w:rsidR="00CB6B47" w14:paraId="070A473B" w14:textId="77777777" w:rsidTr="002F4B01">
        <w:tc>
          <w:tcPr>
            <w:tcW w:w="484" w:type="dxa"/>
            <w:vAlign w:val="center"/>
          </w:tcPr>
          <w:p w14:paraId="7CBDCBB1" w14:textId="6044D0D0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29" w:type="dxa"/>
            <w:vAlign w:val="center"/>
          </w:tcPr>
          <w:p w14:paraId="183C370B" w14:textId="4B0BAB21" w:rsidR="00CB6B47" w:rsidRDefault="00CB6B47" w:rsidP="0042511E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591870A5" w14:textId="19B0FC97" w:rsidR="00CB6B47" w:rsidRDefault="00CB6B47" w:rsidP="00CB6B47">
            <w:pPr>
              <w:jc w:val="both"/>
            </w:pPr>
            <w:r>
              <w:t>Əfşar imperiyasının süqutu</w:t>
            </w:r>
          </w:p>
        </w:tc>
        <w:tc>
          <w:tcPr>
            <w:tcW w:w="506" w:type="dxa"/>
            <w:vAlign w:val="center"/>
          </w:tcPr>
          <w:p w14:paraId="19A64701" w14:textId="35D6DA0A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AFEBBC5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39763634" w14:textId="77777777" w:rsidR="00CB6B47" w:rsidRDefault="00CB6B47" w:rsidP="00CB6B47">
            <w:pPr>
              <w:jc w:val="both"/>
            </w:pPr>
          </w:p>
        </w:tc>
      </w:tr>
      <w:tr w:rsidR="00CB6B47" w14:paraId="76F77207" w14:textId="77777777" w:rsidTr="002F4B01">
        <w:tc>
          <w:tcPr>
            <w:tcW w:w="484" w:type="dxa"/>
            <w:vAlign w:val="center"/>
          </w:tcPr>
          <w:p w14:paraId="008BE323" w14:textId="0E77796B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9" w:type="dxa"/>
            <w:vAlign w:val="center"/>
          </w:tcPr>
          <w:p w14:paraId="11955FE7" w14:textId="1879B1CD" w:rsidR="00CB6B47" w:rsidRDefault="00CB6B47" w:rsidP="0042511E">
            <w:r>
              <w:t>-</w:t>
            </w:r>
          </w:p>
        </w:tc>
        <w:tc>
          <w:tcPr>
            <w:tcW w:w="4213" w:type="dxa"/>
          </w:tcPr>
          <w:p w14:paraId="2A8CDE83" w14:textId="0FA6B43B" w:rsidR="00CB6B47" w:rsidRDefault="00CB6B47" w:rsidP="00CB6B47">
            <w:pPr>
              <w:jc w:val="both"/>
            </w:pPr>
            <w:r>
              <w:t>Ümumiləşdirici dərs</w:t>
            </w:r>
          </w:p>
        </w:tc>
        <w:tc>
          <w:tcPr>
            <w:tcW w:w="506" w:type="dxa"/>
            <w:vAlign w:val="center"/>
          </w:tcPr>
          <w:p w14:paraId="79411267" w14:textId="095CFC1A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06BF490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58921333" w14:textId="77777777" w:rsidR="00CB6B47" w:rsidRDefault="00CB6B47" w:rsidP="00CB6B47">
            <w:pPr>
              <w:jc w:val="both"/>
            </w:pPr>
          </w:p>
        </w:tc>
      </w:tr>
      <w:tr w:rsidR="00CB6B47" w14:paraId="118C8CD8" w14:textId="77777777" w:rsidTr="002F4B01">
        <w:tc>
          <w:tcPr>
            <w:tcW w:w="484" w:type="dxa"/>
            <w:vAlign w:val="center"/>
          </w:tcPr>
          <w:p w14:paraId="0742EB08" w14:textId="4F401B8E" w:rsidR="00CB6B47" w:rsidRDefault="00CB6B47" w:rsidP="0042511E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29</w:t>
            </w:r>
          </w:p>
        </w:tc>
        <w:tc>
          <w:tcPr>
            <w:tcW w:w="1429" w:type="dxa"/>
            <w:vAlign w:val="center"/>
          </w:tcPr>
          <w:p w14:paraId="2D3F4888" w14:textId="696DF392" w:rsidR="00CB6B47" w:rsidRDefault="00CB6B47" w:rsidP="0042511E">
            <w:r w:rsidRPr="00ED2619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6FCE4CD7" w14:textId="3A2611D7" w:rsidR="00CB6B47" w:rsidRDefault="00CB6B47" w:rsidP="00CB6B47">
            <w:pPr>
              <w:jc w:val="both"/>
            </w:pPr>
            <w:r>
              <w:rPr>
                <w:b/>
                <w:bCs/>
              </w:rPr>
              <w:t>Kiçik summativ qiymətləndirmə</w:t>
            </w:r>
            <w:r w:rsidRPr="00ED2619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5866C03A" w14:textId="61872ADD" w:rsidR="00CB6B47" w:rsidRDefault="00CB6B47" w:rsidP="002F4B01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8E94F1A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298C9713" w14:textId="77777777" w:rsidR="00CB6B47" w:rsidRDefault="00CB6B47" w:rsidP="00CB6B47">
            <w:pPr>
              <w:jc w:val="both"/>
            </w:pPr>
          </w:p>
        </w:tc>
      </w:tr>
      <w:tr w:rsidR="00CB6B47" w14:paraId="67B259EC" w14:textId="77777777" w:rsidTr="002F4B01">
        <w:tc>
          <w:tcPr>
            <w:tcW w:w="10343" w:type="dxa"/>
            <w:gridSpan w:val="6"/>
            <w:vAlign w:val="center"/>
          </w:tcPr>
          <w:p w14:paraId="1DF1FE38" w14:textId="0154C830" w:rsidR="00CB6B47" w:rsidRDefault="00CB6B47" w:rsidP="002F4B01">
            <w:r>
              <w:rPr>
                <w:b/>
                <w:bCs/>
              </w:rPr>
              <w:t>Azərbaycan XVIII əsrin ikinci yarısında</w:t>
            </w:r>
          </w:p>
        </w:tc>
      </w:tr>
      <w:tr w:rsidR="00CB6B47" w14:paraId="1A93DE85" w14:textId="77777777" w:rsidTr="002F4B01">
        <w:tc>
          <w:tcPr>
            <w:tcW w:w="484" w:type="dxa"/>
            <w:vAlign w:val="center"/>
          </w:tcPr>
          <w:p w14:paraId="28C8B0B4" w14:textId="7EDABD30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9" w:type="dxa"/>
            <w:vAlign w:val="center"/>
          </w:tcPr>
          <w:p w14:paraId="362FB1B3" w14:textId="2898CA88" w:rsidR="00CB6B47" w:rsidRDefault="00CB6B47" w:rsidP="0042511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5EC0DE5E" w14:textId="089E930F" w:rsidR="00CB6B47" w:rsidRDefault="00CB6B47" w:rsidP="00CB6B47">
            <w:pPr>
              <w:jc w:val="both"/>
            </w:pPr>
            <w:r>
              <w:t>Azərbaycanda ilk müstəqil xanlıq</w:t>
            </w:r>
          </w:p>
        </w:tc>
        <w:tc>
          <w:tcPr>
            <w:tcW w:w="506" w:type="dxa"/>
            <w:vAlign w:val="center"/>
          </w:tcPr>
          <w:p w14:paraId="281F9AC9" w14:textId="467C5D26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81D44E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12BA9286" w14:textId="77777777" w:rsidR="00CB6B47" w:rsidRDefault="00CB6B47" w:rsidP="00CB6B47">
            <w:pPr>
              <w:jc w:val="both"/>
            </w:pPr>
          </w:p>
        </w:tc>
      </w:tr>
      <w:tr w:rsidR="00CB6B47" w14:paraId="1A1E47D5" w14:textId="77777777" w:rsidTr="002F4B01">
        <w:tc>
          <w:tcPr>
            <w:tcW w:w="484" w:type="dxa"/>
            <w:vAlign w:val="center"/>
          </w:tcPr>
          <w:p w14:paraId="1929AB24" w14:textId="2C0E4536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29" w:type="dxa"/>
            <w:vAlign w:val="center"/>
          </w:tcPr>
          <w:p w14:paraId="6E974C15" w14:textId="3A81EA41" w:rsidR="00CB6B47" w:rsidRDefault="00CB6B47" w:rsidP="0042511E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3D4EB0D3" w14:textId="25049DF3" w:rsidR="00CB6B47" w:rsidRDefault="00CB6B47" w:rsidP="00CB6B47">
            <w:pPr>
              <w:jc w:val="both"/>
            </w:pPr>
            <w:r>
              <w:t>Azərbaycanda ilk müstəqil xanlıq</w:t>
            </w:r>
          </w:p>
        </w:tc>
        <w:tc>
          <w:tcPr>
            <w:tcW w:w="506" w:type="dxa"/>
            <w:vAlign w:val="center"/>
          </w:tcPr>
          <w:p w14:paraId="0EE25769" w14:textId="3D2C410E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C4018EF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62094EBB" w14:textId="77777777" w:rsidR="00CB6B47" w:rsidRDefault="00CB6B47" w:rsidP="00CB6B47">
            <w:pPr>
              <w:jc w:val="both"/>
            </w:pPr>
          </w:p>
        </w:tc>
      </w:tr>
      <w:tr w:rsidR="00CB6B47" w14:paraId="59521213" w14:textId="77777777" w:rsidTr="002F4B01">
        <w:tc>
          <w:tcPr>
            <w:tcW w:w="484" w:type="dxa"/>
            <w:vAlign w:val="center"/>
          </w:tcPr>
          <w:p w14:paraId="1710CB52" w14:textId="65C87E64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29" w:type="dxa"/>
            <w:vAlign w:val="center"/>
          </w:tcPr>
          <w:p w14:paraId="7A54D297" w14:textId="57A5A708" w:rsidR="00CB6B47" w:rsidRDefault="00CB6B47" w:rsidP="0042511E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231FE7D7" w14:textId="0905BC8B" w:rsidR="00CB6B47" w:rsidRDefault="00CB6B47" w:rsidP="00CB6B47">
            <w:pPr>
              <w:jc w:val="both"/>
            </w:pPr>
            <w:r>
              <w:t>Azərbaycanın cənub xanlıqları</w:t>
            </w:r>
          </w:p>
        </w:tc>
        <w:tc>
          <w:tcPr>
            <w:tcW w:w="506" w:type="dxa"/>
            <w:vAlign w:val="center"/>
          </w:tcPr>
          <w:p w14:paraId="1A0DD5AF" w14:textId="3C1EE3C8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FCB655B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58FC122C" w14:textId="77777777" w:rsidR="00CB6B47" w:rsidRDefault="00CB6B47" w:rsidP="00CB6B47">
            <w:pPr>
              <w:jc w:val="both"/>
            </w:pPr>
          </w:p>
        </w:tc>
      </w:tr>
      <w:tr w:rsidR="00CB6B47" w14:paraId="2FD51CFD" w14:textId="77777777" w:rsidTr="002F4B01">
        <w:tc>
          <w:tcPr>
            <w:tcW w:w="484" w:type="dxa"/>
            <w:vAlign w:val="center"/>
          </w:tcPr>
          <w:p w14:paraId="475BE127" w14:textId="08154DD8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29" w:type="dxa"/>
            <w:vAlign w:val="center"/>
          </w:tcPr>
          <w:p w14:paraId="2AD97D52" w14:textId="3458174F" w:rsidR="00CB6B47" w:rsidRDefault="00CB6B47" w:rsidP="0042511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74A978B2" w14:textId="32830240" w:rsidR="00CB6B47" w:rsidRDefault="00CB6B47" w:rsidP="00CB6B47">
            <w:pPr>
              <w:jc w:val="both"/>
            </w:pPr>
            <w:r>
              <w:t>Azərbaycanın cənub xanlıqları</w:t>
            </w:r>
          </w:p>
        </w:tc>
        <w:tc>
          <w:tcPr>
            <w:tcW w:w="506" w:type="dxa"/>
            <w:vAlign w:val="center"/>
          </w:tcPr>
          <w:p w14:paraId="24883090" w14:textId="66FA0ED7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7BBCD5F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1AC26CD0" w14:textId="77777777" w:rsidR="00CB6B47" w:rsidRDefault="00CB6B47" w:rsidP="00CB6B47">
            <w:pPr>
              <w:jc w:val="both"/>
            </w:pPr>
          </w:p>
        </w:tc>
      </w:tr>
      <w:tr w:rsidR="00CB6B47" w14:paraId="26FCC6AF" w14:textId="77777777" w:rsidTr="002F4B01">
        <w:tc>
          <w:tcPr>
            <w:tcW w:w="484" w:type="dxa"/>
            <w:vAlign w:val="center"/>
          </w:tcPr>
          <w:p w14:paraId="485B0B3A" w14:textId="221833C9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9" w:type="dxa"/>
            <w:vAlign w:val="center"/>
          </w:tcPr>
          <w:p w14:paraId="67CA8C75" w14:textId="15876C28" w:rsidR="00CB6B47" w:rsidRDefault="00CB6B47" w:rsidP="0042511E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607B53EC" w14:textId="7CB8B3A1" w:rsidR="00CB6B47" w:rsidRDefault="00CB6B47" w:rsidP="00CB6B47">
            <w:pPr>
              <w:jc w:val="both"/>
            </w:pPr>
            <w:r>
              <w:t>Quba xanlığı</w:t>
            </w:r>
          </w:p>
        </w:tc>
        <w:tc>
          <w:tcPr>
            <w:tcW w:w="506" w:type="dxa"/>
            <w:vAlign w:val="center"/>
          </w:tcPr>
          <w:p w14:paraId="764F6264" w14:textId="2D6A935E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E7E987A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39AC6DCB" w14:textId="77777777" w:rsidR="00CB6B47" w:rsidRDefault="00CB6B47" w:rsidP="00CB6B47">
            <w:pPr>
              <w:jc w:val="both"/>
            </w:pPr>
          </w:p>
        </w:tc>
      </w:tr>
      <w:tr w:rsidR="00CB6B47" w14:paraId="3551F12A" w14:textId="77777777" w:rsidTr="002F4B01">
        <w:tc>
          <w:tcPr>
            <w:tcW w:w="484" w:type="dxa"/>
            <w:vAlign w:val="center"/>
          </w:tcPr>
          <w:p w14:paraId="5DD63F3D" w14:textId="6CA43591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29" w:type="dxa"/>
            <w:vAlign w:val="center"/>
          </w:tcPr>
          <w:p w14:paraId="7F44F740" w14:textId="72A7F342" w:rsidR="00CB6B47" w:rsidRDefault="00CB6B47" w:rsidP="0042511E">
            <w:pPr>
              <w:jc w:val="left"/>
            </w:pPr>
            <w:r>
              <w:t>3.1.2.</w:t>
            </w:r>
          </w:p>
        </w:tc>
        <w:tc>
          <w:tcPr>
            <w:tcW w:w="4213" w:type="dxa"/>
          </w:tcPr>
          <w:p w14:paraId="13CE4844" w14:textId="059D244D" w:rsidR="00CB6B47" w:rsidRDefault="008F0A98" w:rsidP="00CB6B47">
            <w:pPr>
              <w:jc w:val="both"/>
            </w:pPr>
            <w:r>
              <w:t>Şimal-şərqi Azərbaycan torpaqlarının</w:t>
            </w:r>
            <w:r w:rsidR="00CB6B47">
              <w:t xml:space="preserve"> birləşdirmə</w:t>
            </w:r>
            <w:r>
              <w:t>si</w:t>
            </w:r>
          </w:p>
        </w:tc>
        <w:tc>
          <w:tcPr>
            <w:tcW w:w="506" w:type="dxa"/>
            <w:vAlign w:val="center"/>
          </w:tcPr>
          <w:p w14:paraId="6BB70F79" w14:textId="28EBDC2F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8D98CB1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7CF74654" w14:textId="77777777" w:rsidR="00CB6B47" w:rsidRDefault="00CB6B47" w:rsidP="00CB6B47">
            <w:pPr>
              <w:jc w:val="both"/>
            </w:pPr>
          </w:p>
        </w:tc>
      </w:tr>
      <w:tr w:rsidR="00CB6B47" w14:paraId="3C583BF0" w14:textId="77777777" w:rsidTr="002F4B01">
        <w:tc>
          <w:tcPr>
            <w:tcW w:w="484" w:type="dxa"/>
            <w:vAlign w:val="center"/>
          </w:tcPr>
          <w:p w14:paraId="3DE045F9" w14:textId="7B6AC78B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29" w:type="dxa"/>
            <w:vAlign w:val="center"/>
          </w:tcPr>
          <w:p w14:paraId="5FE93453" w14:textId="4A7622D8" w:rsidR="00CB6B47" w:rsidRDefault="00CB6B47" w:rsidP="0042511E">
            <w:pPr>
              <w:jc w:val="left"/>
            </w:pPr>
            <w:r>
              <w:t>1.2.2.</w:t>
            </w:r>
          </w:p>
        </w:tc>
        <w:tc>
          <w:tcPr>
            <w:tcW w:w="4213" w:type="dxa"/>
          </w:tcPr>
          <w:p w14:paraId="10895050" w14:textId="3123A258" w:rsidR="00CB6B47" w:rsidRDefault="00CB6B47" w:rsidP="00CB6B47">
            <w:pPr>
              <w:jc w:val="both"/>
            </w:pPr>
            <w:r>
              <w:t>Qarabağ – bəylərbəylikdən xanlığa</w:t>
            </w:r>
          </w:p>
        </w:tc>
        <w:tc>
          <w:tcPr>
            <w:tcW w:w="506" w:type="dxa"/>
            <w:vAlign w:val="center"/>
          </w:tcPr>
          <w:p w14:paraId="7EDABFB6" w14:textId="3F17D6B2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F9A13B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BAB0E82" w14:textId="77777777" w:rsidR="00CB6B47" w:rsidRDefault="00CB6B47" w:rsidP="00CB6B47">
            <w:pPr>
              <w:jc w:val="both"/>
            </w:pPr>
          </w:p>
        </w:tc>
      </w:tr>
      <w:tr w:rsidR="00CB6B47" w14:paraId="3DE0E159" w14:textId="77777777" w:rsidTr="002F4B01">
        <w:tc>
          <w:tcPr>
            <w:tcW w:w="484" w:type="dxa"/>
            <w:vAlign w:val="center"/>
          </w:tcPr>
          <w:p w14:paraId="6A37542B" w14:textId="10944482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29" w:type="dxa"/>
            <w:vAlign w:val="center"/>
          </w:tcPr>
          <w:p w14:paraId="67A4D348" w14:textId="2314DA8A" w:rsidR="00CB6B47" w:rsidRDefault="00CB6B47" w:rsidP="0042511E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394A4CF2" w14:textId="72109328" w:rsidR="00CB6B47" w:rsidRDefault="00CB6B47" w:rsidP="00CB6B47">
            <w:pPr>
              <w:jc w:val="both"/>
            </w:pPr>
            <w:r>
              <w:t>Qarabağ – bəylərbəylikdən xanlığa</w:t>
            </w:r>
          </w:p>
        </w:tc>
        <w:tc>
          <w:tcPr>
            <w:tcW w:w="506" w:type="dxa"/>
            <w:vAlign w:val="center"/>
          </w:tcPr>
          <w:p w14:paraId="7276A6F1" w14:textId="00EA5A20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CEF733F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19250FEE" w14:textId="77777777" w:rsidR="00CB6B47" w:rsidRDefault="00CB6B47" w:rsidP="00CB6B47">
            <w:pPr>
              <w:jc w:val="both"/>
            </w:pPr>
          </w:p>
        </w:tc>
      </w:tr>
      <w:tr w:rsidR="00CB6B47" w14:paraId="2A647598" w14:textId="77777777" w:rsidTr="002F4B01">
        <w:tc>
          <w:tcPr>
            <w:tcW w:w="484" w:type="dxa"/>
            <w:vAlign w:val="center"/>
          </w:tcPr>
          <w:p w14:paraId="48D12309" w14:textId="39902304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29" w:type="dxa"/>
            <w:vAlign w:val="center"/>
          </w:tcPr>
          <w:p w14:paraId="1A39E192" w14:textId="699C1C6E" w:rsidR="00CB6B47" w:rsidRDefault="00CB6B47" w:rsidP="0042511E">
            <w:r>
              <w:t>-</w:t>
            </w:r>
          </w:p>
        </w:tc>
        <w:tc>
          <w:tcPr>
            <w:tcW w:w="4213" w:type="dxa"/>
          </w:tcPr>
          <w:p w14:paraId="398F5496" w14:textId="24FB944F" w:rsidR="00CB6B47" w:rsidRDefault="00CB6B47" w:rsidP="00CB6B47">
            <w:pPr>
              <w:jc w:val="both"/>
            </w:pPr>
            <w:r>
              <w:t>Ümumiləşdirici dərs</w:t>
            </w:r>
          </w:p>
        </w:tc>
        <w:tc>
          <w:tcPr>
            <w:tcW w:w="506" w:type="dxa"/>
            <w:vAlign w:val="center"/>
          </w:tcPr>
          <w:p w14:paraId="4AACE153" w14:textId="62756733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4CF708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54ADCB7E" w14:textId="77777777" w:rsidR="00CB6B47" w:rsidRDefault="00CB6B47" w:rsidP="00CB6B47">
            <w:pPr>
              <w:jc w:val="both"/>
            </w:pPr>
          </w:p>
        </w:tc>
      </w:tr>
      <w:tr w:rsidR="00CB6B47" w14:paraId="0F93C5E6" w14:textId="77777777" w:rsidTr="002F4B01">
        <w:tc>
          <w:tcPr>
            <w:tcW w:w="484" w:type="dxa"/>
            <w:vAlign w:val="center"/>
          </w:tcPr>
          <w:p w14:paraId="34F86C61" w14:textId="4D04FAD3" w:rsidR="00CB6B47" w:rsidRDefault="00CB6B47" w:rsidP="0042511E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39</w:t>
            </w:r>
          </w:p>
        </w:tc>
        <w:tc>
          <w:tcPr>
            <w:tcW w:w="1429" w:type="dxa"/>
            <w:vAlign w:val="center"/>
          </w:tcPr>
          <w:p w14:paraId="396291E4" w14:textId="53174EB0" w:rsidR="00CB6B47" w:rsidRDefault="00CB6B47" w:rsidP="0042511E">
            <w:r w:rsidRPr="00ED2619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583B634" w14:textId="40328E34" w:rsidR="00CB6B47" w:rsidRDefault="00CB6B47" w:rsidP="00CB6B47">
            <w:pPr>
              <w:jc w:val="both"/>
            </w:pPr>
            <w:r>
              <w:rPr>
                <w:b/>
                <w:bCs/>
              </w:rPr>
              <w:t>Kiçik summativ qiymətləndirmə</w:t>
            </w:r>
            <w:r w:rsidRPr="00ED2619">
              <w:rPr>
                <w:b/>
                <w:bCs/>
              </w:rPr>
              <w:t xml:space="preserve"> - 3</w:t>
            </w:r>
          </w:p>
        </w:tc>
        <w:tc>
          <w:tcPr>
            <w:tcW w:w="506" w:type="dxa"/>
            <w:vAlign w:val="center"/>
          </w:tcPr>
          <w:p w14:paraId="78F1A6EE" w14:textId="6E8639AE" w:rsidR="00CB6B47" w:rsidRDefault="00CB6B47" w:rsidP="002F4B01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99DE195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68E40B56" w14:textId="77777777" w:rsidR="00CB6B47" w:rsidRDefault="00CB6B47" w:rsidP="00CB6B47">
            <w:pPr>
              <w:jc w:val="both"/>
            </w:pPr>
          </w:p>
        </w:tc>
      </w:tr>
      <w:tr w:rsidR="00CB6B47" w14:paraId="39509759" w14:textId="77777777" w:rsidTr="002F4B01">
        <w:tc>
          <w:tcPr>
            <w:tcW w:w="10343" w:type="dxa"/>
            <w:gridSpan w:val="6"/>
            <w:vAlign w:val="center"/>
          </w:tcPr>
          <w:p w14:paraId="3624B56B" w14:textId="273FEE3B" w:rsidR="00CB6B47" w:rsidRDefault="00CB6B47" w:rsidP="002F4B01">
            <w:r w:rsidRPr="001C567F">
              <w:rPr>
                <w:b/>
                <w:bCs/>
              </w:rPr>
              <w:t>II Yarımil</w:t>
            </w:r>
          </w:p>
        </w:tc>
      </w:tr>
      <w:tr w:rsidR="00CB6B47" w14:paraId="4A923678" w14:textId="77777777" w:rsidTr="002F4B01">
        <w:tc>
          <w:tcPr>
            <w:tcW w:w="484" w:type="dxa"/>
            <w:vAlign w:val="center"/>
          </w:tcPr>
          <w:p w14:paraId="06BFA1B9" w14:textId="71B02F55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29" w:type="dxa"/>
            <w:vAlign w:val="center"/>
          </w:tcPr>
          <w:p w14:paraId="00ABE724" w14:textId="0F14D39B" w:rsidR="00CB6B47" w:rsidRDefault="00CB6B47" w:rsidP="0042511E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5DCEF4A4" w14:textId="2D06A160" w:rsidR="00CB6B47" w:rsidRDefault="00CB6B47" w:rsidP="00CB6B47">
            <w:pPr>
              <w:jc w:val="both"/>
            </w:pPr>
            <w:r>
              <w:t>Qərbi Azərbaycan xanlıqları</w:t>
            </w:r>
          </w:p>
        </w:tc>
        <w:tc>
          <w:tcPr>
            <w:tcW w:w="506" w:type="dxa"/>
            <w:vAlign w:val="center"/>
          </w:tcPr>
          <w:p w14:paraId="678C29FE" w14:textId="72699EF6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6D6EB13C" w14:textId="77777777" w:rsidR="00CB6B47" w:rsidRDefault="00CB6B47" w:rsidP="00CB6B47">
            <w:pPr>
              <w:jc w:val="both"/>
            </w:pPr>
          </w:p>
        </w:tc>
      </w:tr>
      <w:tr w:rsidR="00CB6B47" w14:paraId="3BE69FC4" w14:textId="77777777" w:rsidTr="002F4B01">
        <w:tc>
          <w:tcPr>
            <w:tcW w:w="484" w:type="dxa"/>
            <w:vAlign w:val="center"/>
          </w:tcPr>
          <w:p w14:paraId="4162FFA1" w14:textId="59044152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29" w:type="dxa"/>
            <w:vAlign w:val="center"/>
          </w:tcPr>
          <w:p w14:paraId="0DF5A7BF" w14:textId="134ACDAB" w:rsidR="00CB6B47" w:rsidRDefault="00CB6B47" w:rsidP="0042511E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2430FF37" w14:textId="37C0DBA9" w:rsidR="00CB6B47" w:rsidRDefault="00CB6B47" w:rsidP="00CB6B47">
            <w:pPr>
              <w:jc w:val="both"/>
            </w:pPr>
            <w:r>
              <w:t>Qərbi Azərbaycan xanlıqları</w:t>
            </w:r>
          </w:p>
        </w:tc>
        <w:tc>
          <w:tcPr>
            <w:tcW w:w="506" w:type="dxa"/>
            <w:vAlign w:val="center"/>
          </w:tcPr>
          <w:p w14:paraId="06BB96A2" w14:textId="7CB7A142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25FB7C91" w14:textId="77777777" w:rsidR="00CB6B47" w:rsidRDefault="00CB6B47" w:rsidP="00CB6B47">
            <w:pPr>
              <w:jc w:val="both"/>
            </w:pPr>
          </w:p>
        </w:tc>
      </w:tr>
      <w:tr w:rsidR="00CB6B47" w14:paraId="1EF41669" w14:textId="77777777" w:rsidTr="002F4B01">
        <w:tc>
          <w:tcPr>
            <w:tcW w:w="484" w:type="dxa"/>
            <w:vAlign w:val="center"/>
          </w:tcPr>
          <w:p w14:paraId="66C75313" w14:textId="2BB24A07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29" w:type="dxa"/>
            <w:vAlign w:val="center"/>
          </w:tcPr>
          <w:p w14:paraId="07CAFD56" w14:textId="71CEBB7E" w:rsidR="00CB6B47" w:rsidRDefault="00CB6B47" w:rsidP="0042511E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11658245" w14:textId="22FBBF85" w:rsidR="00CB6B47" w:rsidRDefault="00CB6B47" w:rsidP="00CB6B47">
            <w:pPr>
              <w:jc w:val="both"/>
            </w:pPr>
            <w:r>
              <w:t>İkihakimiyyətli xanlıqlar</w:t>
            </w:r>
          </w:p>
        </w:tc>
        <w:tc>
          <w:tcPr>
            <w:tcW w:w="506" w:type="dxa"/>
            <w:vAlign w:val="center"/>
          </w:tcPr>
          <w:p w14:paraId="7E43431D" w14:textId="2EEF16C7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572BC9F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4DBB212A" w14:textId="77777777" w:rsidR="00CB6B47" w:rsidRDefault="00CB6B47" w:rsidP="00CB6B47">
            <w:pPr>
              <w:jc w:val="both"/>
            </w:pPr>
          </w:p>
        </w:tc>
      </w:tr>
      <w:tr w:rsidR="00CB6B47" w14:paraId="6A2527FE" w14:textId="77777777" w:rsidTr="002F4B01">
        <w:tc>
          <w:tcPr>
            <w:tcW w:w="484" w:type="dxa"/>
            <w:vAlign w:val="center"/>
          </w:tcPr>
          <w:p w14:paraId="3DD3B590" w14:textId="25499262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29" w:type="dxa"/>
            <w:vAlign w:val="center"/>
          </w:tcPr>
          <w:p w14:paraId="7DE92110" w14:textId="12817506" w:rsidR="00CB6B47" w:rsidRDefault="00CB6B47" w:rsidP="0042511E">
            <w:pPr>
              <w:jc w:val="left"/>
            </w:pPr>
            <w:r>
              <w:t>2.1.1.</w:t>
            </w:r>
          </w:p>
        </w:tc>
        <w:tc>
          <w:tcPr>
            <w:tcW w:w="4213" w:type="dxa"/>
          </w:tcPr>
          <w:p w14:paraId="73A65526" w14:textId="0B731C3C" w:rsidR="00CB6B47" w:rsidRDefault="00CB6B47" w:rsidP="00CB6B47">
            <w:pPr>
              <w:jc w:val="both"/>
            </w:pPr>
            <w:r>
              <w:t>İkihakimiyyətli xanlıqlar</w:t>
            </w:r>
          </w:p>
        </w:tc>
        <w:tc>
          <w:tcPr>
            <w:tcW w:w="506" w:type="dxa"/>
            <w:vAlign w:val="center"/>
          </w:tcPr>
          <w:p w14:paraId="4F1D9A33" w14:textId="5A0ECDFC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DB1790F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5C7E08D1" w14:textId="77777777" w:rsidR="00CB6B47" w:rsidRDefault="00CB6B47" w:rsidP="00CB6B47">
            <w:pPr>
              <w:jc w:val="both"/>
            </w:pPr>
          </w:p>
        </w:tc>
      </w:tr>
      <w:tr w:rsidR="00CB6B47" w14:paraId="4D8315B8" w14:textId="77777777" w:rsidTr="002F4B01">
        <w:tc>
          <w:tcPr>
            <w:tcW w:w="484" w:type="dxa"/>
            <w:vAlign w:val="center"/>
          </w:tcPr>
          <w:p w14:paraId="773B09F1" w14:textId="0501327D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29" w:type="dxa"/>
            <w:vAlign w:val="center"/>
          </w:tcPr>
          <w:p w14:paraId="2EF9527F" w14:textId="19FA9524" w:rsidR="00CB6B47" w:rsidRDefault="00CB6B47" w:rsidP="0042511E">
            <w:pPr>
              <w:jc w:val="left"/>
            </w:pPr>
            <w:r>
              <w:t>1.1.1.</w:t>
            </w:r>
          </w:p>
        </w:tc>
        <w:tc>
          <w:tcPr>
            <w:tcW w:w="4213" w:type="dxa"/>
          </w:tcPr>
          <w:p w14:paraId="2DDE9400" w14:textId="3D38549A" w:rsidR="00CB6B47" w:rsidRDefault="00CB6B47" w:rsidP="00CB6B47">
            <w:pPr>
              <w:jc w:val="both"/>
            </w:pPr>
            <w:r>
              <w:t>Bakı xanlığı</w:t>
            </w:r>
          </w:p>
        </w:tc>
        <w:tc>
          <w:tcPr>
            <w:tcW w:w="506" w:type="dxa"/>
            <w:vAlign w:val="center"/>
          </w:tcPr>
          <w:p w14:paraId="4EE090E0" w14:textId="35127F92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822C927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98BA69A" w14:textId="77777777" w:rsidR="00CB6B47" w:rsidRDefault="00CB6B47" w:rsidP="00CB6B47">
            <w:pPr>
              <w:jc w:val="both"/>
            </w:pPr>
          </w:p>
        </w:tc>
      </w:tr>
      <w:tr w:rsidR="00CB6B47" w14:paraId="6DFF6054" w14:textId="77777777" w:rsidTr="002F4B01">
        <w:tc>
          <w:tcPr>
            <w:tcW w:w="484" w:type="dxa"/>
            <w:vAlign w:val="center"/>
          </w:tcPr>
          <w:p w14:paraId="578BF6F5" w14:textId="21B4E5E6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29" w:type="dxa"/>
            <w:vAlign w:val="center"/>
          </w:tcPr>
          <w:p w14:paraId="2F8E0001" w14:textId="33E46493" w:rsidR="00CB6B47" w:rsidRDefault="00CB6B47" w:rsidP="0042511E">
            <w:pPr>
              <w:jc w:val="left"/>
            </w:pPr>
            <w:r>
              <w:t>2.1.1.</w:t>
            </w:r>
          </w:p>
        </w:tc>
        <w:tc>
          <w:tcPr>
            <w:tcW w:w="4213" w:type="dxa"/>
          </w:tcPr>
          <w:p w14:paraId="75A2E886" w14:textId="5BF321D5" w:rsidR="00CB6B47" w:rsidRDefault="00CB6B47" w:rsidP="00CB6B47">
            <w:pPr>
              <w:jc w:val="both"/>
            </w:pPr>
            <w:r>
              <w:t>Lənkəran və Dərbənd xanlıqları</w:t>
            </w:r>
          </w:p>
        </w:tc>
        <w:tc>
          <w:tcPr>
            <w:tcW w:w="506" w:type="dxa"/>
            <w:vAlign w:val="center"/>
          </w:tcPr>
          <w:p w14:paraId="05BF456F" w14:textId="1965DEB1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5D76468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3339C49" w14:textId="77777777" w:rsidR="00CB6B47" w:rsidRDefault="00CB6B47" w:rsidP="00CB6B47">
            <w:pPr>
              <w:jc w:val="both"/>
            </w:pPr>
          </w:p>
        </w:tc>
      </w:tr>
      <w:tr w:rsidR="00CB6B47" w14:paraId="20C519BF" w14:textId="77777777" w:rsidTr="002F4B01">
        <w:tc>
          <w:tcPr>
            <w:tcW w:w="484" w:type="dxa"/>
            <w:vAlign w:val="center"/>
          </w:tcPr>
          <w:p w14:paraId="0D14061E" w14:textId="741CFEDE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29" w:type="dxa"/>
            <w:vAlign w:val="center"/>
          </w:tcPr>
          <w:p w14:paraId="543B5E33" w14:textId="176A914C" w:rsidR="00CB6B47" w:rsidRDefault="00CB6B47" w:rsidP="0042511E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0499B84D" w14:textId="6E54D3D1" w:rsidR="00CB6B47" w:rsidRDefault="00CB6B47" w:rsidP="00CB6B47">
            <w:pPr>
              <w:jc w:val="both"/>
            </w:pPr>
            <w:r>
              <w:t>Camaatlıq</w:t>
            </w:r>
          </w:p>
        </w:tc>
        <w:tc>
          <w:tcPr>
            <w:tcW w:w="506" w:type="dxa"/>
            <w:vAlign w:val="center"/>
          </w:tcPr>
          <w:p w14:paraId="1840196C" w14:textId="474EF681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E1C0798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445C375F" w14:textId="77777777" w:rsidR="00CB6B47" w:rsidRDefault="00CB6B47" w:rsidP="00CB6B47">
            <w:pPr>
              <w:jc w:val="both"/>
            </w:pPr>
          </w:p>
        </w:tc>
      </w:tr>
      <w:tr w:rsidR="00CB6B47" w14:paraId="6163A224" w14:textId="77777777" w:rsidTr="002F4B01">
        <w:tc>
          <w:tcPr>
            <w:tcW w:w="484" w:type="dxa"/>
            <w:vAlign w:val="center"/>
          </w:tcPr>
          <w:p w14:paraId="30665073" w14:textId="3B539D30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29" w:type="dxa"/>
            <w:vAlign w:val="center"/>
          </w:tcPr>
          <w:p w14:paraId="60291667" w14:textId="11C20A9D" w:rsidR="00CB6B47" w:rsidRDefault="00CB6B47" w:rsidP="0042511E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234D6A53" w14:textId="5C1DEA25" w:rsidR="00CB6B47" w:rsidRDefault="00CB6B47" w:rsidP="00CB6B47">
            <w:pPr>
              <w:jc w:val="both"/>
            </w:pPr>
            <w:r>
              <w:t>Sultanlıqlar və məlikliklər</w:t>
            </w:r>
          </w:p>
        </w:tc>
        <w:tc>
          <w:tcPr>
            <w:tcW w:w="506" w:type="dxa"/>
            <w:vAlign w:val="center"/>
          </w:tcPr>
          <w:p w14:paraId="6BF4C41F" w14:textId="02AC87BA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14CE87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4143CEDC" w14:textId="77777777" w:rsidR="00CB6B47" w:rsidRDefault="00CB6B47" w:rsidP="00CB6B47">
            <w:pPr>
              <w:jc w:val="both"/>
            </w:pPr>
          </w:p>
        </w:tc>
      </w:tr>
      <w:tr w:rsidR="00CB6B47" w14:paraId="27A94239" w14:textId="77777777" w:rsidTr="002F4B01">
        <w:tc>
          <w:tcPr>
            <w:tcW w:w="484" w:type="dxa"/>
            <w:vAlign w:val="center"/>
          </w:tcPr>
          <w:p w14:paraId="36CD540A" w14:textId="2FDFAED5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29" w:type="dxa"/>
            <w:vAlign w:val="center"/>
          </w:tcPr>
          <w:p w14:paraId="7E1DE51C" w14:textId="3342E711" w:rsidR="00CB6B47" w:rsidRDefault="00CB6B47" w:rsidP="0042511E">
            <w:r>
              <w:t>-</w:t>
            </w:r>
          </w:p>
        </w:tc>
        <w:tc>
          <w:tcPr>
            <w:tcW w:w="4213" w:type="dxa"/>
          </w:tcPr>
          <w:p w14:paraId="5BEB6F70" w14:textId="28A73ECF" w:rsidR="00CB6B47" w:rsidRDefault="00CB6B47" w:rsidP="00CB6B47">
            <w:pPr>
              <w:jc w:val="both"/>
            </w:pPr>
            <w:r>
              <w:t>Ümumiləşdirici dərs</w:t>
            </w:r>
          </w:p>
        </w:tc>
        <w:tc>
          <w:tcPr>
            <w:tcW w:w="506" w:type="dxa"/>
            <w:vAlign w:val="center"/>
          </w:tcPr>
          <w:p w14:paraId="721EF6B9" w14:textId="3321578D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EC0BA6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2879D46" w14:textId="77777777" w:rsidR="00CB6B47" w:rsidRDefault="00CB6B47" w:rsidP="00CB6B47">
            <w:pPr>
              <w:jc w:val="both"/>
            </w:pPr>
          </w:p>
        </w:tc>
      </w:tr>
      <w:tr w:rsidR="00CB6B47" w14:paraId="390F04C6" w14:textId="77777777" w:rsidTr="002F4B01">
        <w:tc>
          <w:tcPr>
            <w:tcW w:w="484" w:type="dxa"/>
            <w:vAlign w:val="center"/>
          </w:tcPr>
          <w:p w14:paraId="5A8B4A96" w14:textId="21289996" w:rsidR="00CB6B47" w:rsidRDefault="00CB6B47" w:rsidP="0042511E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49</w:t>
            </w:r>
          </w:p>
        </w:tc>
        <w:tc>
          <w:tcPr>
            <w:tcW w:w="1429" w:type="dxa"/>
            <w:vAlign w:val="center"/>
          </w:tcPr>
          <w:p w14:paraId="2CB93BE1" w14:textId="2D98CF68" w:rsidR="00CB6B47" w:rsidRDefault="00CB6B47" w:rsidP="0042511E">
            <w:r w:rsidRPr="00ED2619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593AE2FB" w14:textId="5A59A04C" w:rsidR="00CB6B47" w:rsidRDefault="00CB6B47" w:rsidP="00CB6B47">
            <w:pPr>
              <w:jc w:val="both"/>
            </w:pPr>
            <w:r>
              <w:rPr>
                <w:b/>
                <w:bCs/>
              </w:rPr>
              <w:t>Kiçik summativ qiymətləndirmə</w:t>
            </w:r>
            <w:r w:rsidRPr="00ED2619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  <w:vAlign w:val="center"/>
          </w:tcPr>
          <w:p w14:paraId="43229285" w14:textId="3B676371" w:rsidR="00CB6B47" w:rsidRDefault="00CB6B47" w:rsidP="002F4B01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05BE244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0041E67" w14:textId="77777777" w:rsidR="00CB6B47" w:rsidRDefault="00CB6B47" w:rsidP="00CB6B47">
            <w:pPr>
              <w:jc w:val="both"/>
            </w:pPr>
          </w:p>
        </w:tc>
      </w:tr>
      <w:tr w:rsidR="00CB6B47" w14:paraId="47D69D06" w14:textId="77777777" w:rsidTr="002F4B01">
        <w:tc>
          <w:tcPr>
            <w:tcW w:w="484" w:type="dxa"/>
            <w:vAlign w:val="center"/>
          </w:tcPr>
          <w:p w14:paraId="7CF2C61C" w14:textId="085ECC1B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29" w:type="dxa"/>
            <w:vAlign w:val="center"/>
          </w:tcPr>
          <w:p w14:paraId="08A71224" w14:textId="37C8EA6C" w:rsidR="00CB6B47" w:rsidRDefault="00CB6B47" w:rsidP="0042511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0C6FAD32" w14:textId="31D5F712" w:rsidR="00CB6B47" w:rsidRDefault="00CB6B47" w:rsidP="00CB6B47">
            <w:pPr>
              <w:jc w:val="both"/>
            </w:pPr>
            <w:r>
              <w:t>Ağa Məhəmməd xan Qacarın birləşdirmə siyasəti</w:t>
            </w:r>
          </w:p>
        </w:tc>
        <w:tc>
          <w:tcPr>
            <w:tcW w:w="506" w:type="dxa"/>
            <w:vAlign w:val="center"/>
          </w:tcPr>
          <w:p w14:paraId="335420E5" w14:textId="78742C1A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D7EC0D7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42B8D52B" w14:textId="77777777" w:rsidR="00CB6B47" w:rsidRDefault="00CB6B47" w:rsidP="00CB6B47">
            <w:pPr>
              <w:jc w:val="both"/>
            </w:pPr>
          </w:p>
        </w:tc>
      </w:tr>
      <w:tr w:rsidR="00CB6B47" w14:paraId="2C04DEF0" w14:textId="77777777" w:rsidTr="002F4B01">
        <w:tc>
          <w:tcPr>
            <w:tcW w:w="484" w:type="dxa"/>
            <w:vAlign w:val="center"/>
          </w:tcPr>
          <w:p w14:paraId="54B75CA9" w14:textId="1BCCD4FD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29" w:type="dxa"/>
            <w:vAlign w:val="center"/>
          </w:tcPr>
          <w:p w14:paraId="196A90EB" w14:textId="1C13A4FC" w:rsidR="00CB6B47" w:rsidRDefault="00CB6B47" w:rsidP="0042511E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284652D3" w14:textId="38AD1E6E" w:rsidR="00CB6B47" w:rsidRDefault="00CB6B47" w:rsidP="00CB6B47">
            <w:pPr>
              <w:jc w:val="both"/>
            </w:pPr>
            <w:r>
              <w:t>Ağa Məhəmməd xan Qacarın birləşdirmə siyasəti</w:t>
            </w:r>
          </w:p>
        </w:tc>
        <w:tc>
          <w:tcPr>
            <w:tcW w:w="506" w:type="dxa"/>
            <w:vAlign w:val="center"/>
          </w:tcPr>
          <w:p w14:paraId="2CE43F1F" w14:textId="6475355B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B565344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49C52AB9" w14:textId="77777777" w:rsidR="00CB6B47" w:rsidRDefault="00CB6B47" w:rsidP="00CB6B47">
            <w:pPr>
              <w:jc w:val="both"/>
            </w:pPr>
          </w:p>
        </w:tc>
      </w:tr>
      <w:tr w:rsidR="00CB6B47" w14:paraId="0742FCDB" w14:textId="77777777" w:rsidTr="002F4B01">
        <w:tc>
          <w:tcPr>
            <w:tcW w:w="484" w:type="dxa"/>
            <w:vAlign w:val="center"/>
          </w:tcPr>
          <w:p w14:paraId="589A81AC" w14:textId="7F8CC443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29" w:type="dxa"/>
            <w:vAlign w:val="center"/>
          </w:tcPr>
          <w:p w14:paraId="3A6D8C89" w14:textId="5652473C" w:rsidR="00CB6B47" w:rsidRDefault="00CB6B47" w:rsidP="0042511E">
            <w:pPr>
              <w:jc w:val="left"/>
            </w:pPr>
            <w:r>
              <w:t>2.1.1.</w:t>
            </w:r>
          </w:p>
        </w:tc>
        <w:tc>
          <w:tcPr>
            <w:tcW w:w="4213" w:type="dxa"/>
          </w:tcPr>
          <w:p w14:paraId="17B53093" w14:textId="2D839D3E" w:rsidR="00CB6B47" w:rsidRDefault="00CB6B47" w:rsidP="00CB6B47">
            <w:pPr>
              <w:jc w:val="both"/>
            </w:pPr>
            <w:r>
              <w:t>XVIII əsrin ikinci yarısında Azərbaycanda ictimai həyat</w:t>
            </w:r>
          </w:p>
        </w:tc>
        <w:tc>
          <w:tcPr>
            <w:tcW w:w="506" w:type="dxa"/>
            <w:vAlign w:val="center"/>
          </w:tcPr>
          <w:p w14:paraId="1D1531D9" w14:textId="2D342233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1261F62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3E8ECC5E" w14:textId="77777777" w:rsidR="00CB6B47" w:rsidRDefault="00CB6B47" w:rsidP="00CB6B47">
            <w:pPr>
              <w:jc w:val="both"/>
            </w:pPr>
          </w:p>
        </w:tc>
      </w:tr>
      <w:tr w:rsidR="00CB6B47" w14:paraId="0BF9E23D" w14:textId="77777777" w:rsidTr="002F4B01">
        <w:tc>
          <w:tcPr>
            <w:tcW w:w="484" w:type="dxa"/>
            <w:vAlign w:val="center"/>
          </w:tcPr>
          <w:p w14:paraId="78B5BA57" w14:textId="4410CDBA" w:rsidR="00CB6B47" w:rsidRDefault="00CB6B47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29" w:type="dxa"/>
            <w:vAlign w:val="center"/>
          </w:tcPr>
          <w:p w14:paraId="6EBA95E3" w14:textId="53B1322F" w:rsidR="00CB6B47" w:rsidRDefault="00CB6B47" w:rsidP="0042511E">
            <w:pPr>
              <w:jc w:val="left"/>
            </w:pPr>
            <w:r>
              <w:t>1.3.1.</w:t>
            </w:r>
          </w:p>
        </w:tc>
        <w:tc>
          <w:tcPr>
            <w:tcW w:w="4213" w:type="dxa"/>
          </w:tcPr>
          <w:p w14:paraId="07151017" w14:textId="4FDF1834" w:rsidR="00CB6B47" w:rsidRDefault="00CB6B47" w:rsidP="00CB6B47">
            <w:pPr>
              <w:jc w:val="both"/>
            </w:pPr>
            <w:r>
              <w:t>İqtisadi vəziyyət. Sənətkarlıq. Ticarət</w:t>
            </w:r>
          </w:p>
        </w:tc>
        <w:tc>
          <w:tcPr>
            <w:tcW w:w="506" w:type="dxa"/>
            <w:vAlign w:val="center"/>
          </w:tcPr>
          <w:p w14:paraId="4E17081D" w14:textId="3CB068A5" w:rsidR="00CB6B47" w:rsidRDefault="00CB6B47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9F1E7E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4761BF6F" w14:textId="77777777" w:rsidR="00CB6B47" w:rsidRDefault="00CB6B47" w:rsidP="00CB6B47">
            <w:pPr>
              <w:jc w:val="both"/>
            </w:pPr>
          </w:p>
        </w:tc>
      </w:tr>
      <w:tr w:rsidR="00CB6B47" w14:paraId="70071BDC" w14:textId="77777777" w:rsidTr="002F4B01">
        <w:tc>
          <w:tcPr>
            <w:tcW w:w="484" w:type="dxa"/>
            <w:vAlign w:val="center"/>
          </w:tcPr>
          <w:p w14:paraId="45D023B3" w14:textId="56AB4F0B" w:rsidR="00CB6B47" w:rsidRDefault="00CB6B47" w:rsidP="0042511E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54</w:t>
            </w:r>
          </w:p>
        </w:tc>
        <w:tc>
          <w:tcPr>
            <w:tcW w:w="1429" w:type="dxa"/>
            <w:vAlign w:val="center"/>
          </w:tcPr>
          <w:p w14:paraId="5CF65B9F" w14:textId="05042F51" w:rsidR="00CB6B47" w:rsidRDefault="00CB6B47" w:rsidP="0042511E">
            <w:r w:rsidRPr="00ED2619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7225DB8B" w14:textId="0C97F37F" w:rsidR="00CB6B47" w:rsidRDefault="00CB6B47" w:rsidP="00CB6B47">
            <w:pPr>
              <w:jc w:val="both"/>
            </w:pPr>
            <w:r>
              <w:rPr>
                <w:b/>
                <w:bCs/>
              </w:rPr>
              <w:t>Kiçik summativ qiymətləndirmə</w:t>
            </w:r>
            <w:r w:rsidRPr="00ED2619">
              <w:rPr>
                <w:b/>
                <w:bCs/>
              </w:rPr>
              <w:t xml:space="preserve"> - 5</w:t>
            </w:r>
          </w:p>
        </w:tc>
        <w:tc>
          <w:tcPr>
            <w:tcW w:w="506" w:type="dxa"/>
            <w:vAlign w:val="center"/>
          </w:tcPr>
          <w:p w14:paraId="31645C35" w14:textId="3C650409" w:rsidR="00CB6B47" w:rsidRDefault="00CB6B47" w:rsidP="002F4B01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CB6B47" w:rsidRDefault="00CB6B47" w:rsidP="00CB6B47">
            <w:pPr>
              <w:jc w:val="both"/>
            </w:pPr>
          </w:p>
        </w:tc>
        <w:tc>
          <w:tcPr>
            <w:tcW w:w="2410" w:type="dxa"/>
          </w:tcPr>
          <w:p w14:paraId="09507E3A" w14:textId="77777777" w:rsidR="00CB6B47" w:rsidRDefault="00CB6B47" w:rsidP="00CB6B47">
            <w:pPr>
              <w:jc w:val="both"/>
            </w:pPr>
          </w:p>
        </w:tc>
      </w:tr>
      <w:tr w:rsidR="00CB6B47" w14:paraId="5D0F6A21" w14:textId="77777777" w:rsidTr="002F4B01">
        <w:tc>
          <w:tcPr>
            <w:tcW w:w="10343" w:type="dxa"/>
            <w:gridSpan w:val="6"/>
            <w:vAlign w:val="center"/>
          </w:tcPr>
          <w:p w14:paraId="7DCDD91F" w14:textId="46BE7151" w:rsidR="00CB6B47" w:rsidRDefault="0042511E" w:rsidP="002F4B01">
            <w:r w:rsidRPr="00F77A33">
              <w:rPr>
                <w:b/>
                <w:bCs/>
              </w:rPr>
              <w:t>Azərbaycan XIX əsrin əvvəllərində</w:t>
            </w:r>
          </w:p>
        </w:tc>
      </w:tr>
      <w:tr w:rsidR="0042511E" w14:paraId="2E1D7EE8" w14:textId="77777777" w:rsidTr="002F4B01">
        <w:tc>
          <w:tcPr>
            <w:tcW w:w="484" w:type="dxa"/>
            <w:vAlign w:val="center"/>
          </w:tcPr>
          <w:p w14:paraId="1D3B7117" w14:textId="4378EB7F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29" w:type="dxa"/>
            <w:vAlign w:val="center"/>
          </w:tcPr>
          <w:p w14:paraId="0C6E2E44" w14:textId="10EF3896" w:rsidR="0042511E" w:rsidRDefault="0042511E" w:rsidP="0042511E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79F18EF0" w14:textId="445A96FA" w:rsidR="0042511E" w:rsidRDefault="0042511E" w:rsidP="0042511E">
            <w:pPr>
              <w:jc w:val="both"/>
            </w:pPr>
            <w:r>
              <w:t>Rusiyanın Azərbaycan torpaqlarının işğalına başlaması</w:t>
            </w:r>
          </w:p>
        </w:tc>
        <w:tc>
          <w:tcPr>
            <w:tcW w:w="506" w:type="dxa"/>
            <w:vAlign w:val="center"/>
          </w:tcPr>
          <w:p w14:paraId="43057BC8" w14:textId="625ECF68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458C3015" w14:textId="77777777" w:rsidR="0042511E" w:rsidRDefault="0042511E" w:rsidP="0042511E">
            <w:pPr>
              <w:jc w:val="both"/>
            </w:pPr>
          </w:p>
        </w:tc>
      </w:tr>
      <w:tr w:rsidR="0042511E" w14:paraId="1178F136" w14:textId="77777777" w:rsidTr="002F4B01">
        <w:tc>
          <w:tcPr>
            <w:tcW w:w="484" w:type="dxa"/>
            <w:vAlign w:val="center"/>
          </w:tcPr>
          <w:p w14:paraId="125D8069" w14:textId="6A47B9C5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29" w:type="dxa"/>
            <w:vAlign w:val="center"/>
          </w:tcPr>
          <w:p w14:paraId="2814093F" w14:textId="5CAEB778" w:rsidR="0042511E" w:rsidRDefault="0042511E" w:rsidP="0042511E">
            <w:pPr>
              <w:jc w:val="left"/>
            </w:pPr>
            <w:r>
              <w:t>1.2.2.</w:t>
            </w:r>
          </w:p>
        </w:tc>
        <w:tc>
          <w:tcPr>
            <w:tcW w:w="4213" w:type="dxa"/>
          </w:tcPr>
          <w:p w14:paraId="23B38C35" w14:textId="35C16EEE" w:rsidR="0042511E" w:rsidRDefault="0042511E" w:rsidP="0042511E">
            <w:pPr>
              <w:jc w:val="both"/>
            </w:pPr>
            <w:r>
              <w:t>Car-Balakən və Gəncə xanlığının Rusiya tərəfindən işğalı</w:t>
            </w:r>
          </w:p>
        </w:tc>
        <w:tc>
          <w:tcPr>
            <w:tcW w:w="506" w:type="dxa"/>
            <w:vAlign w:val="center"/>
          </w:tcPr>
          <w:p w14:paraId="3A168A52" w14:textId="58C96F5C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C5470E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6443A0B3" w14:textId="77777777" w:rsidR="0042511E" w:rsidRDefault="0042511E" w:rsidP="0042511E">
            <w:pPr>
              <w:jc w:val="both"/>
            </w:pPr>
          </w:p>
        </w:tc>
      </w:tr>
      <w:tr w:rsidR="0042511E" w14:paraId="54B61D12" w14:textId="77777777" w:rsidTr="002F4B01">
        <w:tc>
          <w:tcPr>
            <w:tcW w:w="484" w:type="dxa"/>
            <w:vAlign w:val="center"/>
          </w:tcPr>
          <w:p w14:paraId="79FEB0AB" w14:textId="42C20087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29" w:type="dxa"/>
            <w:vAlign w:val="center"/>
          </w:tcPr>
          <w:p w14:paraId="3ACC9891" w14:textId="279B084C" w:rsidR="0042511E" w:rsidRDefault="0042511E" w:rsidP="0042511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5605C3AC" w14:textId="019A0981" w:rsidR="0042511E" w:rsidRDefault="0042511E" w:rsidP="0042511E">
            <w:pPr>
              <w:jc w:val="both"/>
            </w:pPr>
            <w:r>
              <w:t>Qarabağ, Şəki və Şamaxı xanlıqlarının Rusiya tərəfindən işğalı</w:t>
            </w:r>
          </w:p>
        </w:tc>
        <w:tc>
          <w:tcPr>
            <w:tcW w:w="506" w:type="dxa"/>
            <w:vAlign w:val="center"/>
          </w:tcPr>
          <w:p w14:paraId="363084E3" w14:textId="0D6B4EB1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C56A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47B06240" w14:textId="77777777" w:rsidR="0042511E" w:rsidRDefault="0042511E" w:rsidP="0042511E">
            <w:pPr>
              <w:jc w:val="both"/>
            </w:pPr>
          </w:p>
        </w:tc>
      </w:tr>
      <w:tr w:rsidR="0042511E" w14:paraId="31B5FCBB" w14:textId="77777777" w:rsidTr="002F4B01">
        <w:tc>
          <w:tcPr>
            <w:tcW w:w="484" w:type="dxa"/>
            <w:vAlign w:val="center"/>
          </w:tcPr>
          <w:p w14:paraId="137D4CD7" w14:textId="68B691F3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</w:t>
            </w:r>
          </w:p>
        </w:tc>
        <w:tc>
          <w:tcPr>
            <w:tcW w:w="1429" w:type="dxa"/>
            <w:vAlign w:val="center"/>
          </w:tcPr>
          <w:p w14:paraId="48F9955E" w14:textId="3F09FEB7" w:rsidR="0042511E" w:rsidRDefault="0042511E" w:rsidP="0042511E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29E41902" w14:textId="7D7D9622" w:rsidR="0042511E" w:rsidRDefault="0042511E" w:rsidP="0042511E">
            <w:pPr>
              <w:jc w:val="both"/>
            </w:pPr>
            <w:r>
              <w:t>Bakı, Dərbənd və Quba xanlıqlarının işğalı</w:t>
            </w:r>
          </w:p>
        </w:tc>
        <w:tc>
          <w:tcPr>
            <w:tcW w:w="506" w:type="dxa"/>
            <w:vAlign w:val="center"/>
          </w:tcPr>
          <w:p w14:paraId="2EA01DBF" w14:textId="55F58685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A1EED2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1253BE3E" w14:textId="77777777" w:rsidR="0042511E" w:rsidRDefault="0042511E" w:rsidP="0042511E">
            <w:pPr>
              <w:jc w:val="both"/>
            </w:pPr>
          </w:p>
        </w:tc>
      </w:tr>
      <w:tr w:rsidR="0042511E" w14:paraId="6DAB4039" w14:textId="77777777" w:rsidTr="002F4B01">
        <w:tc>
          <w:tcPr>
            <w:tcW w:w="484" w:type="dxa"/>
            <w:vAlign w:val="center"/>
          </w:tcPr>
          <w:p w14:paraId="2B7C0BCF" w14:textId="47367302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29" w:type="dxa"/>
            <w:vAlign w:val="center"/>
          </w:tcPr>
          <w:p w14:paraId="50DDE12F" w14:textId="0EE6F3A3" w:rsidR="0042511E" w:rsidRDefault="0042511E" w:rsidP="0042511E">
            <w:pPr>
              <w:jc w:val="left"/>
            </w:pPr>
            <w:r>
              <w:t>1.2.2.</w:t>
            </w:r>
          </w:p>
        </w:tc>
        <w:tc>
          <w:tcPr>
            <w:tcW w:w="4213" w:type="dxa"/>
          </w:tcPr>
          <w:p w14:paraId="6B14B1DF" w14:textId="4D1D7ADF" w:rsidR="0042511E" w:rsidRDefault="0042511E" w:rsidP="0042511E">
            <w:pPr>
              <w:jc w:val="both"/>
            </w:pPr>
            <w:r>
              <w:t>Gülüstan müqaviləsi</w:t>
            </w:r>
          </w:p>
        </w:tc>
        <w:tc>
          <w:tcPr>
            <w:tcW w:w="506" w:type="dxa"/>
            <w:vAlign w:val="center"/>
          </w:tcPr>
          <w:p w14:paraId="13F8A423" w14:textId="7EFFA1DD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BD8A63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3672D03B" w14:textId="77777777" w:rsidR="0042511E" w:rsidRDefault="0042511E" w:rsidP="0042511E">
            <w:pPr>
              <w:jc w:val="both"/>
            </w:pPr>
          </w:p>
        </w:tc>
      </w:tr>
      <w:tr w:rsidR="0042511E" w14:paraId="48D17368" w14:textId="77777777" w:rsidTr="002F4B01">
        <w:tc>
          <w:tcPr>
            <w:tcW w:w="484" w:type="dxa"/>
            <w:vAlign w:val="center"/>
          </w:tcPr>
          <w:p w14:paraId="7045AD39" w14:textId="2FF187DC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29" w:type="dxa"/>
            <w:vAlign w:val="center"/>
          </w:tcPr>
          <w:p w14:paraId="3C13506E" w14:textId="5FF5BE0A" w:rsidR="0042511E" w:rsidRDefault="0042511E" w:rsidP="0042511E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4C015504" w14:textId="71886B88" w:rsidR="0042511E" w:rsidRDefault="0042511E" w:rsidP="0042511E">
            <w:pPr>
              <w:jc w:val="both"/>
            </w:pPr>
            <w:r>
              <w:t>Gülüstan müqaviləsi</w:t>
            </w:r>
          </w:p>
        </w:tc>
        <w:tc>
          <w:tcPr>
            <w:tcW w:w="506" w:type="dxa"/>
            <w:vAlign w:val="center"/>
          </w:tcPr>
          <w:p w14:paraId="6A27581C" w14:textId="199241CF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26C2C54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0AED3330" w14:textId="77777777" w:rsidR="0042511E" w:rsidRDefault="0042511E" w:rsidP="0042511E">
            <w:pPr>
              <w:jc w:val="both"/>
            </w:pPr>
          </w:p>
        </w:tc>
      </w:tr>
      <w:tr w:rsidR="0042511E" w14:paraId="17E68929" w14:textId="77777777" w:rsidTr="002F4B01">
        <w:tc>
          <w:tcPr>
            <w:tcW w:w="484" w:type="dxa"/>
            <w:vAlign w:val="center"/>
          </w:tcPr>
          <w:p w14:paraId="03E44839" w14:textId="1AF3705A" w:rsidR="0042511E" w:rsidRDefault="0042511E" w:rsidP="0042511E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61</w:t>
            </w:r>
          </w:p>
        </w:tc>
        <w:tc>
          <w:tcPr>
            <w:tcW w:w="1429" w:type="dxa"/>
            <w:vAlign w:val="center"/>
          </w:tcPr>
          <w:p w14:paraId="67B37817" w14:textId="0829F17C" w:rsidR="0042511E" w:rsidRDefault="0042511E" w:rsidP="0042511E">
            <w:r w:rsidRPr="00ED2619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6B12EBD6" w14:textId="4C21CBC8" w:rsidR="0042511E" w:rsidRDefault="0042511E" w:rsidP="0042511E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ED2619">
              <w:rPr>
                <w:b/>
                <w:bCs/>
              </w:rPr>
              <w:t xml:space="preserve"> 6</w:t>
            </w:r>
          </w:p>
        </w:tc>
        <w:tc>
          <w:tcPr>
            <w:tcW w:w="506" w:type="dxa"/>
            <w:vAlign w:val="center"/>
          </w:tcPr>
          <w:p w14:paraId="4FEE56A5" w14:textId="4793982A" w:rsidR="0042511E" w:rsidRDefault="0042511E" w:rsidP="002F4B01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57ED2FC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6D70B542" w14:textId="77777777" w:rsidR="0042511E" w:rsidRDefault="0042511E" w:rsidP="0042511E">
            <w:pPr>
              <w:jc w:val="both"/>
            </w:pPr>
          </w:p>
        </w:tc>
      </w:tr>
      <w:tr w:rsidR="0042511E" w14:paraId="552E0DAB" w14:textId="77777777" w:rsidTr="002F4B01">
        <w:tc>
          <w:tcPr>
            <w:tcW w:w="484" w:type="dxa"/>
            <w:vAlign w:val="center"/>
          </w:tcPr>
          <w:p w14:paraId="38873958" w14:textId="04415B4D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29" w:type="dxa"/>
            <w:vAlign w:val="center"/>
          </w:tcPr>
          <w:p w14:paraId="36AFB12C" w14:textId="5A585CDB" w:rsidR="0042511E" w:rsidRDefault="0042511E" w:rsidP="0042511E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0D2CB469" w14:textId="7A2F675F" w:rsidR="0042511E" w:rsidRDefault="008F0A98" w:rsidP="0042511E">
            <w:pPr>
              <w:jc w:val="both"/>
            </w:pPr>
            <w:r>
              <w:t>Azərbaycanın şimal ərazilərində Rusiyanın müstəmləkə rejimi</w:t>
            </w:r>
          </w:p>
        </w:tc>
        <w:tc>
          <w:tcPr>
            <w:tcW w:w="506" w:type="dxa"/>
            <w:vAlign w:val="center"/>
          </w:tcPr>
          <w:p w14:paraId="0711E84E" w14:textId="14A3103A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09A8BD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6E9B4189" w14:textId="77777777" w:rsidR="0042511E" w:rsidRDefault="0042511E" w:rsidP="0042511E">
            <w:pPr>
              <w:jc w:val="both"/>
            </w:pPr>
          </w:p>
        </w:tc>
      </w:tr>
      <w:tr w:rsidR="0042511E" w14:paraId="34772365" w14:textId="77777777" w:rsidTr="002F4B01">
        <w:tc>
          <w:tcPr>
            <w:tcW w:w="484" w:type="dxa"/>
            <w:vAlign w:val="center"/>
          </w:tcPr>
          <w:p w14:paraId="4196F9C0" w14:textId="4EB22E40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29" w:type="dxa"/>
            <w:vAlign w:val="center"/>
          </w:tcPr>
          <w:p w14:paraId="57F808E6" w14:textId="24A53B66" w:rsidR="0042511E" w:rsidRDefault="0042511E" w:rsidP="0042511E">
            <w:pPr>
              <w:jc w:val="left"/>
            </w:pPr>
            <w:r>
              <w:t>1.2.2.</w:t>
            </w:r>
          </w:p>
        </w:tc>
        <w:tc>
          <w:tcPr>
            <w:tcW w:w="4213" w:type="dxa"/>
          </w:tcPr>
          <w:p w14:paraId="617A4AB3" w14:textId="71E46BFA" w:rsidR="0042511E" w:rsidRDefault="0042511E" w:rsidP="0042511E">
            <w:pPr>
              <w:jc w:val="both"/>
            </w:pPr>
            <w:r>
              <w:t>Naxçıvan və İrəvan xanlıqlarının işğalı</w:t>
            </w:r>
          </w:p>
        </w:tc>
        <w:tc>
          <w:tcPr>
            <w:tcW w:w="506" w:type="dxa"/>
            <w:vAlign w:val="center"/>
          </w:tcPr>
          <w:p w14:paraId="2B90AB7E" w14:textId="630F514D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80FBAEA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3E82A16A" w14:textId="77777777" w:rsidR="0042511E" w:rsidRDefault="0042511E" w:rsidP="0042511E">
            <w:pPr>
              <w:jc w:val="both"/>
            </w:pPr>
          </w:p>
        </w:tc>
      </w:tr>
      <w:tr w:rsidR="0042511E" w14:paraId="48904B5A" w14:textId="77777777" w:rsidTr="002F4B01">
        <w:tc>
          <w:tcPr>
            <w:tcW w:w="484" w:type="dxa"/>
            <w:vAlign w:val="center"/>
          </w:tcPr>
          <w:p w14:paraId="76F96E3C" w14:textId="5DAEDDFF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29" w:type="dxa"/>
            <w:vAlign w:val="center"/>
          </w:tcPr>
          <w:p w14:paraId="5A06EAA2" w14:textId="1887767A" w:rsidR="0042511E" w:rsidRDefault="0042511E" w:rsidP="0042511E">
            <w:pPr>
              <w:jc w:val="left"/>
            </w:pPr>
            <w:r>
              <w:t>1.2.2.</w:t>
            </w:r>
          </w:p>
        </w:tc>
        <w:tc>
          <w:tcPr>
            <w:tcW w:w="4213" w:type="dxa"/>
          </w:tcPr>
          <w:p w14:paraId="56643CEA" w14:textId="1FD8DCF2" w:rsidR="0042511E" w:rsidRDefault="0042511E" w:rsidP="0042511E">
            <w:pPr>
              <w:jc w:val="both"/>
            </w:pPr>
            <w:r>
              <w:t>Türkmənçay müqaviləsi</w:t>
            </w:r>
          </w:p>
        </w:tc>
        <w:tc>
          <w:tcPr>
            <w:tcW w:w="506" w:type="dxa"/>
            <w:vAlign w:val="center"/>
          </w:tcPr>
          <w:p w14:paraId="5E81C4B5" w14:textId="5DA0F359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3643C94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2774D807" w14:textId="77777777" w:rsidR="0042511E" w:rsidRDefault="0042511E" w:rsidP="0042511E">
            <w:pPr>
              <w:jc w:val="both"/>
            </w:pPr>
          </w:p>
        </w:tc>
      </w:tr>
      <w:tr w:rsidR="0042511E" w14:paraId="17986C71" w14:textId="77777777" w:rsidTr="002F4B01">
        <w:tc>
          <w:tcPr>
            <w:tcW w:w="484" w:type="dxa"/>
            <w:vAlign w:val="center"/>
          </w:tcPr>
          <w:p w14:paraId="2E84AFD1" w14:textId="02A48975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29" w:type="dxa"/>
            <w:vAlign w:val="center"/>
          </w:tcPr>
          <w:p w14:paraId="3359B94C" w14:textId="7D3A0519" w:rsidR="0042511E" w:rsidRDefault="0042511E" w:rsidP="0042511E">
            <w:pPr>
              <w:jc w:val="left"/>
            </w:pPr>
            <w:r>
              <w:t>1.2.1.</w:t>
            </w:r>
          </w:p>
        </w:tc>
        <w:tc>
          <w:tcPr>
            <w:tcW w:w="4213" w:type="dxa"/>
          </w:tcPr>
          <w:p w14:paraId="14266052" w14:textId="35E287BF" w:rsidR="0042511E" w:rsidRDefault="0042511E" w:rsidP="0042511E">
            <w:pPr>
              <w:jc w:val="both"/>
            </w:pPr>
            <w:r>
              <w:t>Türkmənçay müqaviləsi</w:t>
            </w:r>
          </w:p>
        </w:tc>
        <w:tc>
          <w:tcPr>
            <w:tcW w:w="506" w:type="dxa"/>
            <w:vAlign w:val="center"/>
          </w:tcPr>
          <w:p w14:paraId="1F49D6C0" w14:textId="4E7E77F0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EC036A0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5EFC7EC6" w14:textId="77777777" w:rsidR="0042511E" w:rsidRDefault="0042511E" w:rsidP="0042511E">
            <w:pPr>
              <w:jc w:val="both"/>
            </w:pPr>
          </w:p>
        </w:tc>
      </w:tr>
      <w:tr w:rsidR="0042511E" w14:paraId="037A9CCF" w14:textId="77777777" w:rsidTr="002F4B01">
        <w:tc>
          <w:tcPr>
            <w:tcW w:w="484" w:type="dxa"/>
            <w:vAlign w:val="center"/>
          </w:tcPr>
          <w:p w14:paraId="0F02B20B" w14:textId="64CC0BF3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29" w:type="dxa"/>
            <w:vAlign w:val="center"/>
          </w:tcPr>
          <w:p w14:paraId="7575032B" w14:textId="02F35A59" w:rsidR="0042511E" w:rsidRDefault="0042511E" w:rsidP="0042511E">
            <w:pPr>
              <w:jc w:val="left"/>
            </w:pPr>
            <w:r>
              <w:t>5.1.3</w:t>
            </w:r>
          </w:p>
        </w:tc>
        <w:tc>
          <w:tcPr>
            <w:tcW w:w="4213" w:type="dxa"/>
          </w:tcPr>
          <w:p w14:paraId="25078B26" w14:textId="4CDDBF7B" w:rsidR="0042511E" w:rsidRDefault="0042511E" w:rsidP="0042511E">
            <w:pPr>
              <w:jc w:val="both"/>
            </w:pPr>
            <w:r>
              <w:t>XVIII əsrdə və XIX əsrin əvvəlində Azərbaycan mədəniyyəti</w:t>
            </w:r>
          </w:p>
        </w:tc>
        <w:tc>
          <w:tcPr>
            <w:tcW w:w="506" w:type="dxa"/>
            <w:vAlign w:val="center"/>
          </w:tcPr>
          <w:p w14:paraId="2D71F477" w14:textId="72079F89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BC53E6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5EEB49C9" w14:textId="77777777" w:rsidR="0042511E" w:rsidRDefault="0042511E" w:rsidP="0042511E">
            <w:pPr>
              <w:jc w:val="both"/>
            </w:pPr>
          </w:p>
        </w:tc>
      </w:tr>
      <w:tr w:rsidR="0042511E" w14:paraId="7CB425EF" w14:textId="77777777" w:rsidTr="002F4B01">
        <w:tc>
          <w:tcPr>
            <w:tcW w:w="484" w:type="dxa"/>
            <w:vAlign w:val="center"/>
          </w:tcPr>
          <w:p w14:paraId="321D5DB2" w14:textId="2980310C" w:rsidR="0042511E" w:rsidRDefault="0042511E" w:rsidP="0042511E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29" w:type="dxa"/>
            <w:vAlign w:val="center"/>
          </w:tcPr>
          <w:p w14:paraId="2BA0464A" w14:textId="6E3425D9" w:rsidR="0042511E" w:rsidRDefault="0042511E" w:rsidP="0042511E">
            <w:pPr>
              <w:jc w:val="left"/>
            </w:pPr>
            <w:r>
              <w:t>1.</w:t>
            </w:r>
            <w:r w:rsidR="00B70810">
              <w:t>1.1.,1.2.2.</w:t>
            </w:r>
          </w:p>
        </w:tc>
        <w:tc>
          <w:tcPr>
            <w:tcW w:w="4213" w:type="dxa"/>
          </w:tcPr>
          <w:p w14:paraId="3EB54971" w14:textId="08B07CFF" w:rsidR="0042511E" w:rsidRDefault="00B70810" w:rsidP="0042511E">
            <w:pPr>
              <w:jc w:val="both"/>
            </w:pPr>
            <w:r>
              <w:t>Azərbaycanı parçalayan və müstəmləkəyə çevirən ədalətsiz müqavilələr</w:t>
            </w:r>
          </w:p>
        </w:tc>
        <w:tc>
          <w:tcPr>
            <w:tcW w:w="506" w:type="dxa"/>
            <w:vAlign w:val="center"/>
          </w:tcPr>
          <w:p w14:paraId="4BCF559B" w14:textId="509E3E32" w:rsidR="0042511E" w:rsidRDefault="0042511E" w:rsidP="002F4B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C14082D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578AA3A0" w14:textId="77777777" w:rsidR="0042511E" w:rsidRDefault="0042511E" w:rsidP="0042511E">
            <w:pPr>
              <w:jc w:val="both"/>
            </w:pPr>
          </w:p>
        </w:tc>
      </w:tr>
      <w:tr w:rsidR="0042511E" w14:paraId="655BC3CC" w14:textId="77777777" w:rsidTr="002F4B01">
        <w:tc>
          <w:tcPr>
            <w:tcW w:w="484" w:type="dxa"/>
            <w:vAlign w:val="center"/>
          </w:tcPr>
          <w:p w14:paraId="4D6EFECC" w14:textId="61C4ED83" w:rsidR="0042511E" w:rsidRDefault="0042511E" w:rsidP="0042511E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68</w:t>
            </w:r>
          </w:p>
        </w:tc>
        <w:tc>
          <w:tcPr>
            <w:tcW w:w="1429" w:type="dxa"/>
            <w:vAlign w:val="center"/>
          </w:tcPr>
          <w:p w14:paraId="3631B94B" w14:textId="5AD8A343" w:rsidR="0042511E" w:rsidRDefault="0042511E" w:rsidP="0042511E">
            <w:r w:rsidRPr="00ED2619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C9E3C47" w14:textId="43FC3807" w:rsidR="0042511E" w:rsidRDefault="0042511E" w:rsidP="0042511E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ED2619">
              <w:rPr>
                <w:b/>
                <w:bCs/>
              </w:rPr>
              <w:t xml:space="preserve"> 7</w:t>
            </w:r>
          </w:p>
        </w:tc>
        <w:tc>
          <w:tcPr>
            <w:tcW w:w="506" w:type="dxa"/>
            <w:vAlign w:val="center"/>
          </w:tcPr>
          <w:p w14:paraId="4D7B34F4" w14:textId="3DFE3398" w:rsidR="0042511E" w:rsidRDefault="0042511E" w:rsidP="002F4B01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AAB4139" w14:textId="77777777" w:rsidR="0042511E" w:rsidRDefault="0042511E" w:rsidP="0042511E">
            <w:pPr>
              <w:jc w:val="both"/>
            </w:pPr>
          </w:p>
        </w:tc>
        <w:tc>
          <w:tcPr>
            <w:tcW w:w="2410" w:type="dxa"/>
          </w:tcPr>
          <w:p w14:paraId="66F1CD3E" w14:textId="77777777" w:rsidR="0042511E" w:rsidRDefault="0042511E" w:rsidP="0042511E">
            <w:pPr>
              <w:jc w:val="both"/>
            </w:pPr>
          </w:p>
        </w:tc>
      </w:tr>
    </w:tbl>
    <w:p w14:paraId="2811EB2C" w14:textId="7F5BE94B" w:rsidR="008964A7" w:rsidRDefault="008964A7" w:rsidP="006D6C0B">
      <w:pPr>
        <w:jc w:val="both"/>
      </w:pPr>
    </w:p>
    <w:p w14:paraId="0411D4D1" w14:textId="77777777" w:rsidR="00A53DE0" w:rsidRDefault="00A53DE0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69DC830" w:rsidR="006544D9" w:rsidRPr="003B450A" w:rsidRDefault="006544D9" w:rsidP="008F096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zaman</w:t>
            </w:r>
          </w:p>
        </w:tc>
      </w:tr>
      <w:tr w:rsidR="0042511E" w14:paraId="54F5F9FC" w14:textId="77777777" w:rsidTr="0003486E">
        <w:tc>
          <w:tcPr>
            <w:tcW w:w="817" w:type="dxa"/>
            <w:vAlign w:val="center"/>
          </w:tcPr>
          <w:p w14:paraId="2EBA16F6" w14:textId="579AC280" w:rsidR="0042511E" w:rsidRPr="006D20DC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497BF24B" w:rsidR="0042511E" w:rsidRDefault="0042511E" w:rsidP="0042511E">
            <w:pPr>
              <w:jc w:val="both"/>
            </w:pPr>
            <w:r>
              <w:t>Xronologiya ilə bağlı tarixi anlayışları mənimsədiyini nümayiş etdirir.</w:t>
            </w:r>
          </w:p>
        </w:tc>
      </w:tr>
      <w:tr w:rsidR="0042511E" w14:paraId="598FE9E0" w14:textId="77777777" w:rsidTr="0003486E">
        <w:tc>
          <w:tcPr>
            <w:tcW w:w="817" w:type="dxa"/>
            <w:vAlign w:val="center"/>
          </w:tcPr>
          <w:p w14:paraId="7B840E30" w14:textId="55FDE947" w:rsidR="0042511E" w:rsidRPr="006D20DC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330AFE9D" w:rsidR="0042511E" w:rsidRDefault="0042511E" w:rsidP="0042511E">
            <w:pPr>
              <w:jc w:val="both"/>
            </w:pPr>
            <w:r>
              <w:t>Azərbaycan və dünya ölkələrində baş vermiş mühüm hadisə, proses və təzahürlərin sinxronluğunu izah edir.</w:t>
            </w:r>
          </w:p>
        </w:tc>
      </w:tr>
      <w:tr w:rsidR="0042511E" w14:paraId="06A5AC4F" w14:textId="77777777" w:rsidTr="0003486E">
        <w:tc>
          <w:tcPr>
            <w:tcW w:w="817" w:type="dxa"/>
            <w:vAlign w:val="center"/>
          </w:tcPr>
          <w:p w14:paraId="010C23ED" w14:textId="7E095C8A" w:rsidR="0042511E" w:rsidRPr="006D20DC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49CADDA4" w14:textId="47D69EEE" w:rsidR="0042511E" w:rsidRDefault="0042511E" w:rsidP="0042511E">
            <w:pPr>
              <w:jc w:val="both"/>
            </w:pPr>
            <w:r>
              <w:t>Hadisə və proseslərin zamana görə əlaqələndirilməsinə dair tematik-sinxron cədvəllər hazırlayır.</w:t>
            </w:r>
          </w:p>
        </w:tc>
      </w:tr>
      <w:tr w:rsidR="0042511E" w14:paraId="76F56196" w14:textId="77777777" w:rsidTr="0003486E">
        <w:tc>
          <w:tcPr>
            <w:tcW w:w="817" w:type="dxa"/>
            <w:vAlign w:val="center"/>
          </w:tcPr>
          <w:p w14:paraId="1CCFF578" w14:textId="5384474A" w:rsidR="0042511E" w:rsidRPr="006D20DC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526" w:type="dxa"/>
          </w:tcPr>
          <w:p w14:paraId="7108BADB" w14:textId="0F9BFEC2" w:rsidR="0042511E" w:rsidRDefault="0042511E" w:rsidP="0042511E">
            <w:pPr>
              <w:jc w:val="both"/>
            </w:pPr>
            <w:r>
              <w:t>Mənbələr üzərində tədqiqat bacarıqları nümayiş etdirir.</w:t>
            </w:r>
          </w:p>
        </w:tc>
      </w:tr>
      <w:tr w:rsidR="0042511E" w14:paraId="398C242E" w14:textId="77777777" w:rsidTr="0003486E">
        <w:tc>
          <w:tcPr>
            <w:tcW w:w="817" w:type="dxa"/>
            <w:vAlign w:val="center"/>
          </w:tcPr>
          <w:p w14:paraId="3EADA56A" w14:textId="2896A984" w:rsidR="0042511E" w:rsidRPr="006D20DC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9526" w:type="dxa"/>
          </w:tcPr>
          <w:p w14:paraId="26AF98F8" w14:textId="6E891A56" w:rsidR="0042511E" w:rsidRDefault="0042511E" w:rsidP="0042511E">
            <w:pPr>
              <w:jc w:val="both"/>
            </w:pPr>
            <w:r>
              <w:t>Dövrə aid hadisə, proses və təzahürləri  verilmiş yazılı mənbələrlə əlaqələndirir.</w:t>
            </w:r>
          </w:p>
        </w:tc>
      </w:tr>
      <w:tr w:rsidR="0042511E" w14:paraId="093ACEFF" w14:textId="77777777" w:rsidTr="0003486E">
        <w:tc>
          <w:tcPr>
            <w:tcW w:w="817" w:type="dxa"/>
            <w:vAlign w:val="center"/>
          </w:tcPr>
          <w:p w14:paraId="5054DA7E" w14:textId="5CCB3B5B" w:rsidR="0042511E" w:rsidRPr="006D20DC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9526" w:type="dxa"/>
          </w:tcPr>
          <w:p w14:paraId="624EEF2F" w14:textId="1CC4487C" w:rsidR="0042511E" w:rsidRDefault="0042511E" w:rsidP="0042511E">
            <w:pPr>
              <w:jc w:val="both"/>
            </w:pPr>
            <w:r>
              <w:t>Öyrəndiyi dövrə aid yazılı mənbələri təhlil edir, nəticələrini təqdim edir.</w:t>
            </w:r>
          </w:p>
        </w:tc>
      </w:tr>
      <w:tr w:rsidR="0042511E" w14:paraId="1EFA26AF" w14:textId="77777777" w:rsidTr="0003486E">
        <w:tc>
          <w:tcPr>
            <w:tcW w:w="817" w:type="dxa"/>
            <w:vAlign w:val="center"/>
          </w:tcPr>
          <w:p w14:paraId="5541CC9E" w14:textId="1B193143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9526" w:type="dxa"/>
          </w:tcPr>
          <w:p w14:paraId="5853B957" w14:textId="311D7E9C" w:rsidR="0042511E" w:rsidRDefault="0042511E" w:rsidP="0042511E">
            <w:pPr>
              <w:jc w:val="both"/>
            </w:pPr>
            <w:r>
              <w:t>İnsanların həyat tərzindəki dəyişiklikləri sivilizasiyalarla əlaqələndirir.</w:t>
            </w:r>
          </w:p>
        </w:tc>
      </w:tr>
      <w:tr w:rsidR="0042511E" w14:paraId="6E8060A8" w14:textId="77777777" w:rsidTr="0003486E">
        <w:tc>
          <w:tcPr>
            <w:tcW w:w="817" w:type="dxa"/>
            <w:vAlign w:val="center"/>
          </w:tcPr>
          <w:p w14:paraId="44C24C6D" w14:textId="08505F0B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9526" w:type="dxa"/>
          </w:tcPr>
          <w:p w14:paraId="6CFAD9BF" w14:textId="538EFE0A" w:rsidR="0042511E" w:rsidRDefault="0042511E" w:rsidP="0042511E">
            <w:pPr>
              <w:jc w:val="both"/>
            </w:pPr>
            <w:r>
              <w:t>Azərbaycan ərazisində  yaşamış  insanların  həyat tərzi və məşğuliyyətlərinndə baş vermiş dəyişiklikləri izləyir və onların səbəblərini izah edir.</w:t>
            </w:r>
          </w:p>
        </w:tc>
      </w:tr>
      <w:tr w:rsidR="0042511E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3A23D89B" w:rsidR="0042511E" w:rsidRPr="003B450A" w:rsidRDefault="0042511E" w:rsidP="0042511E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məkan</w:t>
            </w:r>
          </w:p>
        </w:tc>
      </w:tr>
      <w:tr w:rsidR="0042511E" w14:paraId="4984A869" w14:textId="77777777" w:rsidTr="00DE6158">
        <w:tc>
          <w:tcPr>
            <w:tcW w:w="817" w:type="dxa"/>
            <w:vAlign w:val="center"/>
          </w:tcPr>
          <w:p w14:paraId="1650263F" w14:textId="6656ECCD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3981274D" w:rsidR="0042511E" w:rsidRDefault="0042511E" w:rsidP="0042511E">
            <w:pPr>
              <w:jc w:val="both"/>
            </w:pPr>
            <w:r>
              <w:t>Azərbaycan ərazisinin təbii-coğrafi şəraitini tarixi hadisə, proses və təzahürlərlə əlaqələndirir.</w:t>
            </w:r>
          </w:p>
        </w:tc>
      </w:tr>
      <w:tr w:rsidR="0042511E" w14:paraId="2BD6E973" w14:textId="77777777" w:rsidTr="00DE6158">
        <w:tc>
          <w:tcPr>
            <w:tcW w:w="817" w:type="dxa"/>
            <w:vAlign w:val="center"/>
          </w:tcPr>
          <w:p w14:paraId="7488949F" w14:textId="19DECED2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2ACD9482" w:rsidR="0042511E" w:rsidRDefault="0042511E" w:rsidP="0042511E">
            <w:pPr>
              <w:jc w:val="both"/>
            </w:pPr>
            <w:r>
              <w:t>Azərbaycanın coğrafi mövqeyi və təbii amillərini   təsərrüfatın, ictimai münasibətlətlərin inkişafı və ölkənin  siyasi vəziyyəti ilə əlaqələndirir.</w:t>
            </w:r>
          </w:p>
        </w:tc>
      </w:tr>
      <w:tr w:rsidR="0042511E" w14:paraId="168FCCBC" w14:textId="77777777" w:rsidTr="00DE6158">
        <w:tc>
          <w:tcPr>
            <w:tcW w:w="817" w:type="dxa"/>
            <w:vAlign w:val="center"/>
          </w:tcPr>
          <w:p w14:paraId="1746F472" w14:textId="7A539E46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81C73B6" w14:textId="2BC70968" w:rsidR="0042511E" w:rsidRDefault="0042511E" w:rsidP="0042511E">
            <w:pPr>
              <w:jc w:val="both"/>
            </w:pPr>
            <w:r>
              <w:t>Xəritələrdəki məlumatlara əsasən sxem və cədvəllər  tərtib edir.</w:t>
            </w:r>
          </w:p>
        </w:tc>
      </w:tr>
      <w:tr w:rsidR="0042511E" w14:paraId="21E73892" w14:textId="77777777" w:rsidTr="008F096A">
        <w:tc>
          <w:tcPr>
            <w:tcW w:w="10343" w:type="dxa"/>
            <w:gridSpan w:val="2"/>
            <w:vAlign w:val="center"/>
          </w:tcPr>
          <w:p w14:paraId="32F5FC92" w14:textId="2B0DB8ED" w:rsidR="0042511E" w:rsidRPr="003B450A" w:rsidRDefault="0042511E" w:rsidP="0042511E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Dövlət</w:t>
            </w:r>
          </w:p>
        </w:tc>
      </w:tr>
      <w:tr w:rsidR="0042511E" w14:paraId="6227E42C" w14:textId="77777777" w:rsidTr="002472E8">
        <w:tc>
          <w:tcPr>
            <w:tcW w:w="817" w:type="dxa"/>
            <w:vAlign w:val="center"/>
          </w:tcPr>
          <w:p w14:paraId="30948F44" w14:textId="3575E393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4903E9" w14:textId="52CB5244" w:rsidR="0042511E" w:rsidRDefault="0042511E" w:rsidP="0042511E">
            <w:pPr>
              <w:jc w:val="both"/>
            </w:pPr>
            <w:r>
              <w:t>Azərbaycan ərazisində dövlətlərin yaranması, inkişafı və tənəzzülü ilə bağlı bilik və bacarıqlar nümayiş etdirir.</w:t>
            </w:r>
          </w:p>
        </w:tc>
      </w:tr>
      <w:tr w:rsidR="0042511E" w14:paraId="7A0F87F2" w14:textId="77777777" w:rsidTr="002472E8">
        <w:tc>
          <w:tcPr>
            <w:tcW w:w="817" w:type="dxa"/>
            <w:vAlign w:val="center"/>
          </w:tcPr>
          <w:p w14:paraId="1A35BC8C" w14:textId="25B94B5A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1A8EF9BD" w14:textId="5D1FEC11" w:rsidR="0042511E" w:rsidRDefault="0042511E" w:rsidP="0042511E">
            <w:pPr>
              <w:jc w:val="both"/>
            </w:pPr>
            <w:r>
              <w:t>Mərkəzləşmiş dövlətin yaranması və tənəzzülü, Azərbaycan torpaqlarının birləşdirilməsi uğrunda  mübarizənin  xüsusiyyətlərini şərh edir.</w:t>
            </w:r>
          </w:p>
        </w:tc>
      </w:tr>
      <w:tr w:rsidR="0042511E" w14:paraId="280367CC" w14:textId="77777777" w:rsidTr="002472E8">
        <w:tc>
          <w:tcPr>
            <w:tcW w:w="817" w:type="dxa"/>
            <w:vAlign w:val="center"/>
          </w:tcPr>
          <w:p w14:paraId="7C37B00F" w14:textId="14B0F572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7F6A31BF" w14:textId="2CB04190" w:rsidR="0042511E" w:rsidRDefault="0042511E" w:rsidP="0042511E">
            <w:pPr>
              <w:jc w:val="both"/>
            </w:pPr>
            <w:r>
              <w:t>Dövlətlərarası münasibətlərdə Azərbaycanın mövqeyini dəyərləndirir.</w:t>
            </w:r>
          </w:p>
        </w:tc>
      </w:tr>
      <w:tr w:rsidR="0042511E" w14:paraId="7EF87E27" w14:textId="77777777" w:rsidTr="002472E8">
        <w:tc>
          <w:tcPr>
            <w:tcW w:w="817" w:type="dxa"/>
            <w:vAlign w:val="center"/>
          </w:tcPr>
          <w:p w14:paraId="7ABBAF76" w14:textId="62D576FC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</w:tcPr>
          <w:p w14:paraId="0D472F91" w14:textId="00CFEEAF" w:rsidR="0042511E" w:rsidRDefault="0042511E" w:rsidP="0042511E">
            <w:pPr>
              <w:jc w:val="both"/>
            </w:pPr>
            <w:r>
              <w:t>Dövrlə bağlı mənbələrdən əldə etdiyi məlumatlar əsasında sxem və cədvəllər qurur.</w:t>
            </w:r>
          </w:p>
        </w:tc>
      </w:tr>
      <w:tr w:rsidR="0042511E" w14:paraId="4E645642" w14:textId="77777777" w:rsidTr="008F096A">
        <w:tc>
          <w:tcPr>
            <w:tcW w:w="10343" w:type="dxa"/>
            <w:gridSpan w:val="2"/>
            <w:vAlign w:val="center"/>
          </w:tcPr>
          <w:p w14:paraId="78F79D8E" w14:textId="28036EA9" w:rsidR="0042511E" w:rsidRPr="003B450A" w:rsidRDefault="0042511E" w:rsidP="0042511E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Şəxsiyyət</w:t>
            </w:r>
          </w:p>
        </w:tc>
      </w:tr>
      <w:tr w:rsidR="0042511E" w14:paraId="5090FFF7" w14:textId="77777777" w:rsidTr="00905758">
        <w:tc>
          <w:tcPr>
            <w:tcW w:w="817" w:type="dxa"/>
            <w:vAlign w:val="center"/>
          </w:tcPr>
          <w:p w14:paraId="3C817E7F" w14:textId="7C042AA8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4EDEB34A" w14:textId="5A129DD2" w:rsidR="0042511E" w:rsidRDefault="0042511E" w:rsidP="0042511E">
            <w:pPr>
              <w:jc w:val="left"/>
            </w:pPr>
            <w:r>
              <w:t>Tarixi şəxsiyyətləri dövr baxımından qiymətləndirir.</w:t>
            </w:r>
          </w:p>
        </w:tc>
      </w:tr>
      <w:tr w:rsidR="0042511E" w14:paraId="5E31A6CC" w14:textId="77777777" w:rsidTr="00905758">
        <w:tc>
          <w:tcPr>
            <w:tcW w:w="817" w:type="dxa"/>
            <w:vAlign w:val="center"/>
          </w:tcPr>
          <w:p w14:paraId="6ED01084" w14:textId="720D8B3C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3F168679" w14:textId="173D7342" w:rsidR="0042511E" w:rsidRDefault="0042511E" w:rsidP="0042511E">
            <w:pPr>
              <w:jc w:val="both"/>
            </w:pPr>
            <w:r>
              <w:t>Azərbaycan  dövlətçiliyində mühüm rol oynamış tarixi şəxsiyyətlərin (Şah I İsmayıl, Şah I Təhmasib, Şah I Abbas, Nadir şah, Qubalı Fətəli xan, Hacı Çələbi və b.) fəaliyyətini dəyərləndirir.</w:t>
            </w:r>
          </w:p>
        </w:tc>
      </w:tr>
      <w:tr w:rsidR="0042511E" w14:paraId="6EB582AE" w14:textId="77777777" w:rsidTr="00905758">
        <w:tc>
          <w:tcPr>
            <w:tcW w:w="817" w:type="dxa"/>
            <w:vAlign w:val="center"/>
          </w:tcPr>
          <w:p w14:paraId="79046478" w14:textId="2C7B25E3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388F5B7C" w14:textId="2B7B6905" w:rsidR="0042511E" w:rsidRDefault="0042511E" w:rsidP="0042511E">
            <w:pPr>
              <w:jc w:val="both"/>
            </w:pPr>
            <w:r>
              <w:t>Tarixi şəxsiyyətlər haqqında müqayisəli sxem və cədvəllər hazırlayır.</w:t>
            </w:r>
          </w:p>
        </w:tc>
      </w:tr>
      <w:tr w:rsidR="0042511E" w14:paraId="77478E93" w14:textId="77777777" w:rsidTr="00473AAD">
        <w:tc>
          <w:tcPr>
            <w:tcW w:w="10343" w:type="dxa"/>
            <w:gridSpan w:val="2"/>
            <w:vAlign w:val="center"/>
          </w:tcPr>
          <w:p w14:paraId="02C9156C" w14:textId="6113118D" w:rsidR="0042511E" w:rsidRPr="003B450A" w:rsidRDefault="0042511E" w:rsidP="0042511E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lastRenderedPageBreak/>
              <w:t>Mədəniyyət</w:t>
            </w:r>
          </w:p>
        </w:tc>
      </w:tr>
      <w:tr w:rsidR="0042511E" w14:paraId="1D5CFC1F" w14:textId="77777777" w:rsidTr="0046014D">
        <w:tc>
          <w:tcPr>
            <w:tcW w:w="817" w:type="dxa"/>
            <w:vAlign w:val="center"/>
          </w:tcPr>
          <w:p w14:paraId="36463723" w14:textId="06263B56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9526" w:type="dxa"/>
          </w:tcPr>
          <w:p w14:paraId="3EBE15F4" w14:textId="7F22ADB2" w:rsidR="0042511E" w:rsidRDefault="0042511E" w:rsidP="0042511E">
            <w:pPr>
              <w:jc w:val="both"/>
            </w:pPr>
            <w:r>
              <w:t>Mədəniyyət və sivilizasiyaları qiymətləndirir.</w:t>
            </w:r>
          </w:p>
        </w:tc>
      </w:tr>
      <w:tr w:rsidR="0042511E" w14:paraId="6FA4560E" w14:textId="77777777" w:rsidTr="0046014D">
        <w:tc>
          <w:tcPr>
            <w:tcW w:w="817" w:type="dxa"/>
            <w:vAlign w:val="center"/>
          </w:tcPr>
          <w:p w14:paraId="303B5370" w14:textId="2494B1FF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9526" w:type="dxa"/>
          </w:tcPr>
          <w:p w14:paraId="6EFCB478" w14:textId="706E856A" w:rsidR="0042511E" w:rsidRDefault="0042511E" w:rsidP="0042511E">
            <w:pPr>
              <w:jc w:val="both"/>
            </w:pPr>
            <w:r>
              <w:t>Yeni ictimai-iqtisadi münasibətlərin mədəniyyətə təsirini dəyərləndirir.</w:t>
            </w:r>
          </w:p>
        </w:tc>
      </w:tr>
      <w:tr w:rsidR="0042511E" w14:paraId="1D89A29A" w14:textId="77777777" w:rsidTr="0046014D">
        <w:tc>
          <w:tcPr>
            <w:tcW w:w="817" w:type="dxa"/>
            <w:vAlign w:val="center"/>
          </w:tcPr>
          <w:p w14:paraId="35E709FD" w14:textId="137F8ED1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5.1.2.</w:t>
            </w:r>
          </w:p>
        </w:tc>
        <w:tc>
          <w:tcPr>
            <w:tcW w:w="9526" w:type="dxa"/>
          </w:tcPr>
          <w:p w14:paraId="7B76F45E" w14:textId="5B01282B" w:rsidR="0042511E" w:rsidRDefault="0042511E" w:rsidP="0042511E">
            <w:pPr>
              <w:jc w:val="both"/>
            </w:pPr>
            <w:r>
              <w:t>Azərbaycan mədəniyyətinin inkişafına təsir edən amilləri şərh edir.</w:t>
            </w:r>
          </w:p>
        </w:tc>
      </w:tr>
      <w:tr w:rsidR="0042511E" w14:paraId="44874798" w14:textId="77777777" w:rsidTr="0046014D">
        <w:tc>
          <w:tcPr>
            <w:tcW w:w="817" w:type="dxa"/>
            <w:vAlign w:val="center"/>
          </w:tcPr>
          <w:p w14:paraId="1AAFB2DD" w14:textId="43086030" w:rsidR="0042511E" w:rsidRDefault="0042511E" w:rsidP="004251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</w:tc>
        <w:tc>
          <w:tcPr>
            <w:tcW w:w="9526" w:type="dxa"/>
          </w:tcPr>
          <w:p w14:paraId="616D98AE" w14:textId="566EF2C7" w:rsidR="0042511E" w:rsidRDefault="0042511E" w:rsidP="0042511E">
            <w:pPr>
              <w:jc w:val="both"/>
            </w:pPr>
            <w:r>
              <w:t>Azərbaycanın mədəni nailiyyətlərini əks etdirən cədvəllər hazırlayır.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29A2" w14:textId="77777777" w:rsidR="009E15D8" w:rsidRDefault="009E15D8" w:rsidP="004F7453">
      <w:r>
        <w:separator/>
      </w:r>
    </w:p>
  </w:endnote>
  <w:endnote w:type="continuationSeparator" w:id="0">
    <w:p w14:paraId="382D850E" w14:textId="77777777" w:rsidR="009E15D8" w:rsidRDefault="009E15D8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A73" w14:textId="77777777" w:rsidR="001A0D5A" w:rsidRDefault="001A0D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E83F" w14:textId="77777777" w:rsidR="001A0D5A" w:rsidRDefault="001A0D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0198" w14:textId="77777777" w:rsidR="001A0D5A" w:rsidRDefault="001A0D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995C" w14:textId="77777777" w:rsidR="009E15D8" w:rsidRDefault="009E15D8" w:rsidP="004F7453">
      <w:r>
        <w:separator/>
      </w:r>
    </w:p>
  </w:footnote>
  <w:footnote w:type="continuationSeparator" w:id="0">
    <w:p w14:paraId="11650A84" w14:textId="77777777" w:rsidR="009E15D8" w:rsidRDefault="009E15D8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37740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37740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37740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1A0D5A"/>
    <w:rsid w:val="002A72CD"/>
    <w:rsid w:val="002E0B50"/>
    <w:rsid w:val="002F1FD5"/>
    <w:rsid w:val="002F4B01"/>
    <w:rsid w:val="003B450A"/>
    <w:rsid w:val="003C5CA8"/>
    <w:rsid w:val="003E497A"/>
    <w:rsid w:val="00402DCF"/>
    <w:rsid w:val="0042511E"/>
    <w:rsid w:val="004F4BD1"/>
    <w:rsid w:val="004F7453"/>
    <w:rsid w:val="00562350"/>
    <w:rsid w:val="005D54ED"/>
    <w:rsid w:val="005E3A79"/>
    <w:rsid w:val="006544D9"/>
    <w:rsid w:val="00656530"/>
    <w:rsid w:val="006D20DC"/>
    <w:rsid w:val="006D6C0B"/>
    <w:rsid w:val="007E1967"/>
    <w:rsid w:val="00821C22"/>
    <w:rsid w:val="00826DAE"/>
    <w:rsid w:val="00873586"/>
    <w:rsid w:val="008838DD"/>
    <w:rsid w:val="008964A7"/>
    <w:rsid w:val="008F096A"/>
    <w:rsid w:val="008F0A98"/>
    <w:rsid w:val="0094104A"/>
    <w:rsid w:val="009E15D8"/>
    <w:rsid w:val="00A22A2A"/>
    <w:rsid w:val="00A3494F"/>
    <w:rsid w:val="00A53DE0"/>
    <w:rsid w:val="00AB2382"/>
    <w:rsid w:val="00B70810"/>
    <w:rsid w:val="00C46342"/>
    <w:rsid w:val="00C61570"/>
    <w:rsid w:val="00C97DCD"/>
    <w:rsid w:val="00CB6B47"/>
    <w:rsid w:val="00CC1C38"/>
    <w:rsid w:val="00CF109C"/>
    <w:rsid w:val="00D14C15"/>
    <w:rsid w:val="00D452B1"/>
    <w:rsid w:val="00D559E6"/>
    <w:rsid w:val="00D7246C"/>
    <w:rsid w:val="00D9422F"/>
    <w:rsid w:val="00DA1DA9"/>
    <w:rsid w:val="00DB52E6"/>
    <w:rsid w:val="00E332CA"/>
    <w:rsid w:val="00E43905"/>
    <w:rsid w:val="00E9644A"/>
    <w:rsid w:val="00EE123A"/>
    <w:rsid w:val="00F41E14"/>
    <w:rsid w:val="00FD4BE1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26</cp:revision>
  <dcterms:created xsi:type="dcterms:W3CDTF">2022-08-15T06:05:00Z</dcterms:created>
  <dcterms:modified xsi:type="dcterms:W3CDTF">2023-09-06T09:00:00Z</dcterms:modified>
</cp:coreProperties>
</file>